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4" w:rsidRPr="00581D1D" w:rsidRDefault="00106564" w:rsidP="00106564">
      <w:pPr>
        <w:pStyle w:val="ListParagraph"/>
        <w:shd w:val="clear" w:color="auto" w:fill="FFFFFF"/>
        <w:spacing w:line="480" w:lineRule="auto"/>
        <w:ind w:left="0"/>
        <w:jc w:val="center"/>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BAB III</w:t>
      </w:r>
    </w:p>
    <w:p w:rsidR="00106564" w:rsidRPr="00581D1D" w:rsidRDefault="00106564" w:rsidP="00106564">
      <w:pPr>
        <w:pStyle w:val="ListParagraph"/>
        <w:shd w:val="clear" w:color="auto" w:fill="FFFFFF"/>
        <w:spacing w:line="480" w:lineRule="auto"/>
        <w:ind w:left="0"/>
        <w:jc w:val="center"/>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GAMBARAN UMUM PERUSAHAAN</w:t>
      </w:r>
    </w:p>
    <w:p w:rsidR="00106564" w:rsidRPr="00581D1D" w:rsidRDefault="00106564" w:rsidP="00106564">
      <w:pPr>
        <w:pStyle w:val="ListParagraph"/>
        <w:shd w:val="clear" w:color="auto" w:fill="FFFFFF"/>
        <w:spacing w:line="240" w:lineRule="auto"/>
        <w:ind w:left="0"/>
        <w:jc w:val="center"/>
        <w:textAlignment w:val="baseline"/>
        <w:rPr>
          <w:rFonts w:ascii="Times New Roman" w:hAnsi="Times New Roman" w:cs="Times New Roman"/>
          <w:b/>
          <w:color w:val="000000"/>
          <w:sz w:val="24"/>
          <w:szCs w:val="24"/>
        </w:rPr>
      </w:pPr>
    </w:p>
    <w:p w:rsidR="00106564" w:rsidRPr="00581D1D" w:rsidRDefault="00106564" w:rsidP="00106564">
      <w:pPr>
        <w:pStyle w:val="ListParagraph"/>
        <w:numPr>
          <w:ilvl w:val="0"/>
          <w:numId w:val="1"/>
        </w:numPr>
        <w:spacing w:line="480" w:lineRule="auto"/>
        <w:ind w:left="425" w:hanging="425"/>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Sejarah Singkat Kantor Perwakilan Bank Indonesia Provinsi Sumatera Utara</w:t>
      </w:r>
    </w:p>
    <w:p w:rsidR="00106564" w:rsidRPr="00581D1D" w:rsidRDefault="00106564" w:rsidP="00106564">
      <w:pPr>
        <w:spacing w:line="480"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Bank Indonesia adalah bank sentral Republik Indonesia yaitu suatu lembaga negara yang mempunyai wewenang untuk mengeluarkan alat pembayaran yang sah dari suatu negara, merumuskan dan melaksanakan kebijakan moneter, mengatur dan menjaga kelancaran sistem pembayaran serta menjalankan fungsi sebagai </w:t>
      </w:r>
      <w:r w:rsidRPr="00581D1D">
        <w:rPr>
          <w:rFonts w:ascii="Times New Roman" w:hAnsi="Times New Roman" w:cs="Times New Roman"/>
          <w:i/>
          <w:color w:val="000000"/>
          <w:sz w:val="24"/>
          <w:szCs w:val="24"/>
        </w:rPr>
        <w:t>Lender Of The Last Resort</w:t>
      </w:r>
      <w:r w:rsidRPr="00581D1D">
        <w:rPr>
          <w:rFonts w:ascii="Times New Roman" w:hAnsi="Times New Roman" w:cs="Times New Roman"/>
          <w:color w:val="000000"/>
          <w:sz w:val="24"/>
          <w:szCs w:val="24"/>
        </w:rPr>
        <w:t xml:space="preserve"> yang bertujuan mencapai dan memelihara kestabilan nilai rupiah. Titik balik berdirinya Bank Indonesia sebagai bank sentral setelah terjadinya Konfrensi Meja Bundar (KMB) tahun 1949 yang diadakan di </w:t>
      </w:r>
      <w:r w:rsidRPr="00581D1D">
        <w:rPr>
          <w:rFonts w:ascii="Times New Roman" w:hAnsi="Times New Roman" w:cs="Times New Roman"/>
          <w:i/>
          <w:color w:val="000000"/>
          <w:sz w:val="24"/>
          <w:szCs w:val="24"/>
        </w:rPr>
        <w:t>Den Haag</w:t>
      </w:r>
      <w:r w:rsidRPr="00581D1D">
        <w:rPr>
          <w:rFonts w:ascii="Times New Roman" w:hAnsi="Times New Roman" w:cs="Times New Roman"/>
          <w:color w:val="000000"/>
          <w:sz w:val="24"/>
          <w:szCs w:val="24"/>
        </w:rPr>
        <w:t xml:space="preserve"> memutuskan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sebagai bank sentral.</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adalah sebuah bank Belanda yang pada masa kolonial diberi tugas oleh pemerintah Belanda sebagai sirkulasi </w:t>
      </w:r>
      <w:r w:rsidRPr="00581D1D">
        <w:rPr>
          <w:rFonts w:ascii="Times New Roman" w:hAnsi="Times New Roman" w:cs="Times New Roman"/>
          <w:i/>
          <w:color w:val="000000"/>
          <w:sz w:val="24"/>
          <w:szCs w:val="24"/>
        </w:rPr>
        <w:t>(Bank Of Issuing Money)</w:t>
      </w:r>
      <w:r w:rsidRPr="00581D1D">
        <w:rPr>
          <w:rFonts w:ascii="Times New Roman" w:hAnsi="Times New Roman" w:cs="Times New Roman"/>
          <w:color w:val="000000"/>
          <w:sz w:val="24"/>
          <w:szCs w:val="24"/>
        </w:rPr>
        <w:t xml:space="preserve"> di Hindia-Belanda.</w:t>
      </w:r>
    </w:p>
    <w:p w:rsidR="00106564" w:rsidRPr="00581D1D" w:rsidRDefault="00106564" w:rsidP="00106564">
      <w:pPr>
        <w:spacing w:line="480" w:lineRule="auto"/>
        <w:ind w:firstLine="709"/>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Keputusan KMB ini dikatakan sebagai titik balik berdirinya bank sentral karena sejak 1946 di Indonesia telah berdiri pula Bank Negara Indonesia (BNI) yang dimaksud sebagai bank sentral.</w:t>
      </w:r>
      <w:proofErr w:type="gramEnd"/>
      <w:r w:rsidRPr="00581D1D">
        <w:rPr>
          <w:rFonts w:ascii="Times New Roman" w:hAnsi="Times New Roman" w:cs="Times New Roman"/>
          <w:color w:val="000000"/>
          <w:sz w:val="24"/>
          <w:szCs w:val="24"/>
        </w:rPr>
        <w:t xml:space="preserve"> Bank Negara Indonesia yang semula </w:t>
      </w:r>
      <w:proofErr w:type="gramStart"/>
      <w:r w:rsidRPr="00581D1D">
        <w:rPr>
          <w:rFonts w:ascii="Times New Roman" w:hAnsi="Times New Roman" w:cs="Times New Roman"/>
          <w:color w:val="000000"/>
          <w:sz w:val="24"/>
          <w:szCs w:val="24"/>
        </w:rPr>
        <w:t>akan</w:t>
      </w:r>
      <w:proofErr w:type="gramEnd"/>
      <w:r w:rsidRPr="00581D1D">
        <w:rPr>
          <w:rFonts w:ascii="Times New Roman" w:hAnsi="Times New Roman" w:cs="Times New Roman"/>
          <w:color w:val="000000"/>
          <w:sz w:val="24"/>
          <w:szCs w:val="24"/>
        </w:rPr>
        <w:t xml:space="preserve"> dijadikan sebagai bank sirkulasi dan bank sentral, justru diberikan tugas sebagai bank pembangunan. </w:t>
      </w:r>
      <w:proofErr w:type="gramStart"/>
      <w:r w:rsidRPr="00581D1D">
        <w:rPr>
          <w:rFonts w:ascii="Times New Roman" w:hAnsi="Times New Roman" w:cs="Times New Roman"/>
          <w:color w:val="000000"/>
          <w:sz w:val="24"/>
          <w:szCs w:val="24"/>
        </w:rPr>
        <w:t>Hal ini dinilai oleh sebagian kalangan sebagai kebutuhan dari negara baru mereka.Disatu pihak negara membutuhkan sebuah bank sirkulasi dan bank sentral yang bertugas memelihara stabilitas moneter dan dilain pihak membutuhkan bank yang bertugas untuk membiayai pembangunan.</w:t>
      </w:r>
      <w:proofErr w:type="gramEnd"/>
    </w:p>
    <w:p w:rsidR="00106564" w:rsidRPr="00581D1D" w:rsidRDefault="00106564" w:rsidP="00106564">
      <w:pPr>
        <w:spacing w:line="480" w:lineRule="auto"/>
        <w:ind w:firstLine="709"/>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lastRenderedPageBreak/>
        <w:t xml:space="preserve">Kesepakatan terhadap penunjukan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sebagai bank sentral antara pemerintah Belanda dengan pemerintah Indonesia tidak terjadi begitu saja.</w:t>
      </w:r>
      <w:proofErr w:type="gramEnd"/>
      <w:r w:rsidRPr="00581D1D">
        <w:rPr>
          <w:rFonts w:ascii="Times New Roman" w:hAnsi="Times New Roman" w:cs="Times New Roman"/>
          <w:color w:val="000000"/>
          <w:sz w:val="24"/>
          <w:szCs w:val="24"/>
        </w:rPr>
        <w:t xml:space="preserve"> Selain landasan politisi, alasan lain menunjukkan bahwasanya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telah beroperasi dan berfungsi sebagai bank sirkulasi di Indonesia sejak tahun 1828. </w:t>
      </w:r>
      <w:proofErr w:type="gramStart"/>
      <w:r w:rsidRPr="00581D1D">
        <w:rPr>
          <w:rFonts w:ascii="Times New Roman" w:hAnsi="Times New Roman" w:cs="Times New Roman"/>
          <w:color w:val="000000"/>
          <w:sz w:val="24"/>
          <w:szCs w:val="24"/>
        </w:rPr>
        <w:t xml:space="preserve">Dapat dikatakan bahwa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merupakan bank komersial yang sekaligus berfungsi sebagai bank sirkulasi tertua di Asia Tenggara.</w:t>
      </w:r>
      <w:proofErr w:type="gramEnd"/>
    </w:p>
    <w:p w:rsidR="00106564" w:rsidRPr="00581D1D" w:rsidRDefault="00106564" w:rsidP="00106564">
      <w:pPr>
        <w:spacing w:line="480"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Pendirian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pada dasarnya dimaksudkan oleh pemerintah Belanda sebagai perpanjangan tangan dari </w:t>
      </w:r>
      <w:r w:rsidRPr="00581D1D">
        <w:rPr>
          <w:rFonts w:ascii="Times New Roman" w:hAnsi="Times New Roman" w:cs="Times New Roman"/>
          <w:i/>
          <w:color w:val="000000"/>
          <w:sz w:val="24"/>
          <w:szCs w:val="24"/>
        </w:rPr>
        <w:t>De Nederlanche Bank</w:t>
      </w:r>
      <w:r w:rsidRPr="00581D1D">
        <w:rPr>
          <w:rFonts w:ascii="Times New Roman" w:hAnsi="Times New Roman" w:cs="Times New Roman"/>
          <w:color w:val="000000"/>
          <w:sz w:val="24"/>
          <w:szCs w:val="24"/>
        </w:rPr>
        <w:t xml:space="preserve"> guna memperoleh tugas sebagai bank sirkulasi dan membiayai perusahaan-perusahaan Belanda yang beroperasi di Hindia-Belanda. </w:t>
      </w:r>
      <w:proofErr w:type="gramStart"/>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diberi hak monopoli dalam mengeluarkan uang kertas dan berfungsi sebagai bank sirkulasi.</w:t>
      </w:r>
      <w:proofErr w:type="gramEnd"/>
      <w:r w:rsidRPr="00581D1D">
        <w:rPr>
          <w:rFonts w:ascii="Times New Roman" w:hAnsi="Times New Roman" w:cs="Times New Roman"/>
          <w:color w:val="000000"/>
          <w:sz w:val="24"/>
          <w:szCs w:val="24"/>
        </w:rPr>
        <w:t xml:space="preserve"> Disisi </w:t>
      </w:r>
      <w:proofErr w:type="gramStart"/>
      <w:r w:rsidRPr="00581D1D">
        <w:rPr>
          <w:rFonts w:ascii="Times New Roman" w:hAnsi="Times New Roman" w:cs="Times New Roman"/>
          <w:color w:val="000000"/>
          <w:sz w:val="24"/>
          <w:szCs w:val="24"/>
        </w:rPr>
        <w:t>lain</w:t>
      </w:r>
      <w:proofErr w:type="gramEnd"/>
      <w:r w:rsidRPr="00581D1D">
        <w:rPr>
          <w:rFonts w:ascii="Times New Roman" w:hAnsi="Times New Roman" w:cs="Times New Roman"/>
          <w:color w:val="000000"/>
          <w:sz w:val="24"/>
          <w:szCs w:val="24"/>
        </w:rPr>
        <w:t xml:space="preserve"> bank ini juga bergerak dibidang komersial dengan penerima simpanan dan menyalurkan kredit. </w:t>
      </w:r>
      <w:proofErr w:type="gramStart"/>
      <w:r w:rsidRPr="00581D1D">
        <w:rPr>
          <w:rFonts w:ascii="Times New Roman" w:hAnsi="Times New Roman" w:cs="Times New Roman"/>
          <w:color w:val="000000"/>
          <w:sz w:val="24"/>
          <w:szCs w:val="24"/>
        </w:rPr>
        <w:t>Keberadaan ini bertahan hingga tahun 1942 ketika tentara penduduk Jepang berhasil memaksa pemerintah Hindia-Belanda menyerah setelah selang tiga tahun melakukan kontak senjata.</w:t>
      </w:r>
      <w:proofErr w:type="gramEnd"/>
      <w:r w:rsidRPr="00581D1D">
        <w:rPr>
          <w:rFonts w:ascii="Times New Roman" w:hAnsi="Times New Roman" w:cs="Times New Roman"/>
          <w:color w:val="000000"/>
          <w:sz w:val="24"/>
          <w:szCs w:val="24"/>
        </w:rPr>
        <w:t xml:space="preserve"> Pada tanggal 9 Maret 1942 tentara penduduk Jepang merampas semua bank-bank milik pemerintah Hindia-Belanda dengan memaksa </w:t>
      </w:r>
      <w:proofErr w:type="gramStart"/>
      <w:r w:rsidRPr="00581D1D">
        <w:rPr>
          <w:rFonts w:ascii="Times New Roman" w:hAnsi="Times New Roman" w:cs="Times New Roman"/>
          <w:color w:val="000000"/>
          <w:sz w:val="24"/>
          <w:szCs w:val="24"/>
        </w:rPr>
        <w:t>menandatangani  surat</w:t>
      </w:r>
      <w:proofErr w:type="gramEnd"/>
      <w:r w:rsidRPr="00581D1D">
        <w:rPr>
          <w:rFonts w:ascii="Times New Roman" w:hAnsi="Times New Roman" w:cs="Times New Roman"/>
          <w:color w:val="000000"/>
          <w:sz w:val="24"/>
          <w:szCs w:val="24"/>
        </w:rPr>
        <w:t xml:space="preserve"> penyerahan kepada penguasa Jepang. Setelah dilakukan pembubaran peran bank digantikan oleh 3 bank Jepang, yaitu Yokohama Speie, Taiwan Bank, dan Mitsu Bank. </w:t>
      </w:r>
      <w:proofErr w:type="gramStart"/>
      <w:r w:rsidRPr="00581D1D">
        <w:rPr>
          <w:rFonts w:ascii="Times New Roman" w:hAnsi="Times New Roman" w:cs="Times New Roman"/>
          <w:color w:val="000000"/>
          <w:sz w:val="24"/>
          <w:szCs w:val="24"/>
        </w:rPr>
        <w:t>Adapun fungsi bank sentral diambil oleh Yokohama Speie Bank untuk daerah jawa dan Taiwan Bank untuk daerah diluar jawa.</w:t>
      </w:r>
      <w:proofErr w:type="gramEnd"/>
    </w:p>
    <w:p w:rsidR="00106564" w:rsidRPr="00581D1D" w:rsidRDefault="00106564" w:rsidP="00106564">
      <w:pPr>
        <w:spacing w:line="480"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Fungsi bank sentral ini sempat terganggu oleh </w:t>
      </w:r>
      <w:r w:rsidRPr="00581D1D">
        <w:rPr>
          <w:rFonts w:ascii="Times New Roman" w:hAnsi="Times New Roman" w:cs="Times New Roman"/>
          <w:i/>
          <w:color w:val="000000"/>
          <w:sz w:val="24"/>
          <w:szCs w:val="24"/>
        </w:rPr>
        <w:t>De Nederlanche Indische Ciciele Adminintratie</w:t>
      </w:r>
      <w:r w:rsidRPr="00581D1D">
        <w:rPr>
          <w:rFonts w:ascii="Times New Roman" w:hAnsi="Times New Roman" w:cs="Times New Roman"/>
          <w:color w:val="000000"/>
          <w:sz w:val="24"/>
          <w:szCs w:val="24"/>
        </w:rPr>
        <w:t xml:space="preserve"> (NICA) masuk ke Indonesia tahun 1945.Saat itu sengaja </w:t>
      </w:r>
      <w:r w:rsidRPr="00581D1D">
        <w:rPr>
          <w:rFonts w:ascii="Times New Roman" w:hAnsi="Times New Roman" w:cs="Times New Roman"/>
          <w:color w:val="000000"/>
          <w:sz w:val="24"/>
          <w:szCs w:val="24"/>
        </w:rPr>
        <w:lastRenderedPageBreak/>
        <w:t xml:space="preserve">dibentuk kondisi moneter yang tidak stabil dengan menguasai dan menarik uang yang beredar, khususnya yang invasi pemerintah Jepang dan diikuti dengan penyebaran uang NICA. </w:t>
      </w:r>
      <w:proofErr w:type="gramStart"/>
      <w:r w:rsidRPr="00581D1D">
        <w:rPr>
          <w:rFonts w:ascii="Times New Roman" w:hAnsi="Times New Roman" w:cs="Times New Roman"/>
          <w:color w:val="000000"/>
          <w:sz w:val="24"/>
          <w:szCs w:val="24"/>
        </w:rPr>
        <w:t>Tujuan jelas ingin menjatuhkan dan mengacaukan Indonesia yang baru merdeka.</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Dengan serangan dibidang ekonomi dan tekanan diplomasi dan senjata akhirnya NICA berhasil menguasai sebagian wilayah RI.</w:t>
      </w:r>
      <w:proofErr w:type="gramEnd"/>
      <w:r w:rsidRPr="00581D1D">
        <w:rPr>
          <w:rFonts w:ascii="Times New Roman" w:hAnsi="Times New Roman" w:cs="Times New Roman"/>
          <w:color w:val="000000"/>
          <w:sz w:val="24"/>
          <w:szCs w:val="24"/>
        </w:rPr>
        <w:t xml:space="preserve"> Pada periode ini, beredar 3 (tiga) jenis mata uang, yaitu uang invasi Jepang, uang NICA, dan Oeang Republik Indonesia (ORI).Fungsi bank diwilayah RI dijalankan oleh Bank Negara Indonesia yang waktu itu terbentuk Jajasan Poesat Bank Indonesia (JPBI). </w:t>
      </w:r>
      <w:proofErr w:type="gramStart"/>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sendiri menjalankan fungsi bank sentral didaerah penduduk NICA.</w:t>
      </w:r>
      <w:proofErr w:type="gramEnd"/>
    </w:p>
    <w:p w:rsidR="00106564" w:rsidRPr="00581D1D" w:rsidRDefault="00106564" w:rsidP="00106564">
      <w:pPr>
        <w:spacing w:line="480"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Setelah proklamasi pemerintah mengeluarkan </w:t>
      </w:r>
      <w:proofErr w:type="gramStart"/>
      <w:r w:rsidRPr="00581D1D">
        <w:rPr>
          <w:rFonts w:ascii="Times New Roman" w:hAnsi="Times New Roman" w:cs="Times New Roman"/>
          <w:color w:val="000000"/>
          <w:sz w:val="24"/>
          <w:szCs w:val="24"/>
        </w:rPr>
        <w:t>surat</w:t>
      </w:r>
      <w:proofErr w:type="gramEnd"/>
      <w:r w:rsidRPr="00581D1D">
        <w:rPr>
          <w:rFonts w:ascii="Times New Roman" w:hAnsi="Times New Roman" w:cs="Times New Roman"/>
          <w:color w:val="000000"/>
          <w:sz w:val="24"/>
          <w:szCs w:val="24"/>
        </w:rPr>
        <w:t xml:space="preserve"> kuasa yang ditandatangani oleh Soekarno-Hatta tertanggal 16 September 1945 yang isinya menugaskan kepada anggota dewan pertimbangan untuk langkah pertama pembentukan hak sirkulasi di Indonesia. Pada tanggal 4 Juli 1946, dikeluarkan UU No. 02 Prp. tahun 1946 tentang pembentukan dan penetapan Bank Negara Indonesia sebagai bank sirkulasi dan bank sentral milik negara.</w:t>
      </w:r>
    </w:p>
    <w:p w:rsidR="00106564" w:rsidRPr="00581D1D" w:rsidRDefault="00106564" w:rsidP="00106564">
      <w:pPr>
        <w:spacing w:line="480" w:lineRule="auto"/>
        <w:ind w:firstLine="709"/>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 xml:space="preserve">Oleh karena saat Konfrensi Meja Bundar, terjadi tarik-menarik antara pemerintah Belanda dengan Indonesia untuk menjadikan bank sebagai bank sentral.Namun keputusan final KMB akhirnya menunjukkan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sebagai bank sentral.</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Keputusan ini kemudian mendapat reaksi keras dari berbagai kalangan, yang melontarkan keinginan untuk melakukan nasionalisasi terhadap Bank Belanda tersebut.</w:t>
      </w:r>
      <w:proofErr w:type="gramEnd"/>
    </w:p>
    <w:p w:rsidR="00106564" w:rsidRPr="00581D1D" w:rsidRDefault="00106564" w:rsidP="00106564">
      <w:pPr>
        <w:spacing w:line="480" w:lineRule="auto"/>
        <w:ind w:firstLine="425"/>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 xml:space="preserve">Untuk melanjutkan upaya nasionalisasi, pada akhirnya Juli 1951 pemerintah </w:t>
      </w:r>
      <w:proofErr w:type="gramStart"/>
      <w:r w:rsidRPr="00581D1D">
        <w:rPr>
          <w:rFonts w:ascii="Times New Roman" w:hAnsi="Times New Roman" w:cs="Times New Roman"/>
          <w:color w:val="000000"/>
          <w:sz w:val="24"/>
          <w:szCs w:val="24"/>
        </w:rPr>
        <w:t>melakukan  negoisasi</w:t>
      </w:r>
      <w:proofErr w:type="gramEnd"/>
      <w:r w:rsidRPr="00581D1D">
        <w:rPr>
          <w:rFonts w:ascii="Times New Roman" w:hAnsi="Times New Roman" w:cs="Times New Roman"/>
          <w:color w:val="000000"/>
          <w:sz w:val="24"/>
          <w:szCs w:val="24"/>
        </w:rPr>
        <w:t xml:space="preserve"> pembelian saham-saham. Proses nasionalisasi ini sebenarnya sudah termasuk dalam kesepakatan hasil KMB. Pada tanggal 3 Agustus 1951 pemerintah Indonesia mengajukan penawaran melalui </w:t>
      </w:r>
      <w:proofErr w:type="gramStart"/>
      <w:r w:rsidRPr="00581D1D">
        <w:rPr>
          <w:rFonts w:ascii="Times New Roman" w:hAnsi="Times New Roman" w:cs="Times New Roman"/>
          <w:color w:val="000000"/>
          <w:sz w:val="24"/>
          <w:szCs w:val="24"/>
        </w:rPr>
        <w:t>surat</w:t>
      </w:r>
      <w:proofErr w:type="gramEnd"/>
      <w:r w:rsidRPr="00581D1D">
        <w:rPr>
          <w:rFonts w:ascii="Times New Roman" w:hAnsi="Times New Roman" w:cs="Times New Roman"/>
          <w:color w:val="000000"/>
          <w:sz w:val="24"/>
          <w:szCs w:val="24"/>
        </w:rPr>
        <w:t xml:space="preserve"> kabar kepada pemilik saham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 xml:space="preserve">Sejak saat itu fungsi bank sentral dijalankan oleh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yang diganti namanya dengan Bank Indonesia.</w:t>
      </w:r>
      <w:proofErr w:type="gramEnd"/>
      <w:r w:rsidRPr="00581D1D">
        <w:rPr>
          <w:rFonts w:ascii="Times New Roman" w:hAnsi="Times New Roman" w:cs="Times New Roman"/>
          <w:color w:val="000000"/>
          <w:sz w:val="24"/>
          <w:szCs w:val="24"/>
        </w:rPr>
        <w:t xml:space="preserve"> Pada tahun-tahun berikutnya perbankan difungsikan sebagai penyedia </w:t>
      </w:r>
      <w:proofErr w:type="gramStart"/>
      <w:r w:rsidRPr="00581D1D">
        <w:rPr>
          <w:rFonts w:ascii="Times New Roman" w:hAnsi="Times New Roman" w:cs="Times New Roman"/>
          <w:color w:val="000000"/>
          <w:sz w:val="24"/>
          <w:szCs w:val="24"/>
        </w:rPr>
        <w:t>dana</w:t>
      </w:r>
      <w:proofErr w:type="gramEnd"/>
      <w:r w:rsidRPr="00581D1D">
        <w:rPr>
          <w:rFonts w:ascii="Times New Roman" w:hAnsi="Times New Roman" w:cs="Times New Roman"/>
          <w:color w:val="000000"/>
          <w:sz w:val="24"/>
          <w:szCs w:val="24"/>
        </w:rPr>
        <w:t xml:space="preserve"> bagi proyek-proyek dan secara bertahap diarahkan kepada sistem bank tunggal.</w:t>
      </w:r>
    </w:p>
    <w:p w:rsidR="00106564" w:rsidRPr="00581D1D" w:rsidRDefault="00106564" w:rsidP="00106564">
      <w:pPr>
        <w:spacing w:line="480" w:lineRule="auto"/>
        <w:ind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Berdasarkan penetapan presiden No. 17 tahun 1965, Bank Indonesia bersama-sama dengan Bank Koperasi Tani dan Nelayan dileburkan dengan </w:t>
      </w:r>
      <w:proofErr w:type="gramStart"/>
      <w:r w:rsidRPr="00581D1D">
        <w:rPr>
          <w:rFonts w:ascii="Times New Roman" w:hAnsi="Times New Roman" w:cs="Times New Roman"/>
          <w:color w:val="000000"/>
          <w:sz w:val="24"/>
          <w:szCs w:val="24"/>
        </w:rPr>
        <w:t>nama</w:t>
      </w:r>
      <w:proofErr w:type="gramEnd"/>
      <w:r w:rsidRPr="00581D1D">
        <w:rPr>
          <w:rFonts w:ascii="Times New Roman" w:hAnsi="Times New Roman" w:cs="Times New Roman"/>
          <w:color w:val="000000"/>
          <w:sz w:val="24"/>
          <w:szCs w:val="24"/>
        </w:rPr>
        <w:t xml:space="preserve"> Bank negara Indonesia yang terbagi dalam beberapa unit, yaitu BNI unit I, unit II, unit III, dan unit IV. Bank Negara Indonesia unit I berfungsi sebagai bank sentral dan bank umum. </w:t>
      </w:r>
      <w:proofErr w:type="gramStart"/>
      <w:r w:rsidRPr="00581D1D">
        <w:rPr>
          <w:rFonts w:ascii="Times New Roman" w:hAnsi="Times New Roman" w:cs="Times New Roman"/>
          <w:color w:val="000000"/>
          <w:sz w:val="24"/>
          <w:szCs w:val="24"/>
        </w:rPr>
        <w:t>Sesuai dengan TAP MPRS No.XII/MPRS/0966, pemerintah menyampaikan RUU Pokok Perbankan, RUU bank sentral, dan RUU Pendirian Enam Bank Pemerintah.</w:t>
      </w:r>
      <w:proofErr w:type="gramEnd"/>
      <w:r w:rsidRPr="00581D1D">
        <w:rPr>
          <w:rFonts w:ascii="Times New Roman" w:hAnsi="Times New Roman" w:cs="Times New Roman"/>
          <w:color w:val="000000"/>
          <w:sz w:val="24"/>
          <w:szCs w:val="24"/>
        </w:rPr>
        <w:t xml:space="preserve"> Dengan lahirnya UU itu, maka secara otomatis mengubur “Bank Tunggal” sekaligus meneguhkan keberadaan Bank Indonesia sebagai bank sentral di Indonesia.</w:t>
      </w:r>
    </w:p>
    <w:p w:rsidR="00106564" w:rsidRPr="00581D1D" w:rsidRDefault="00106564" w:rsidP="00106564">
      <w:pPr>
        <w:spacing w:line="480" w:lineRule="auto"/>
        <w:ind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Kantor Bank Indonesia Medan (semula bernama kantor cabang Medan) mulai dibuka pada tanggal 30 Juli 1907 bersamaan dengan Kantor Cabang Tanjung Balai dan Tanjung Pura yang masing-masing dibuka pada tanggal 15 Januari 1908 dan 3 Februari 1908. Kantor Bank Indonesia merupakan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cabang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xml:space="preserve"> yang ke-11. Pembukaan Kantor Cabang Medan, Tanjung Balai, dan Tanjung Pura sebagai kebutuhan untuk menunjang </w:t>
      </w:r>
      <w:r w:rsidRPr="00581D1D">
        <w:rPr>
          <w:rFonts w:ascii="Times New Roman" w:hAnsi="Times New Roman" w:cs="Times New Roman"/>
          <w:color w:val="000000"/>
          <w:sz w:val="24"/>
          <w:szCs w:val="24"/>
        </w:rPr>
        <w:lastRenderedPageBreak/>
        <w:t xml:space="preserve">kebjaksanaan moneter pemerintah Hindia-Belanda (atas usul </w:t>
      </w:r>
      <w:r w:rsidRPr="00581D1D">
        <w:rPr>
          <w:rFonts w:ascii="Times New Roman" w:hAnsi="Times New Roman" w:cs="Times New Roman"/>
          <w:i/>
          <w:color w:val="000000"/>
          <w:sz w:val="24"/>
          <w:szCs w:val="24"/>
        </w:rPr>
        <w:t>De Javasche Bank</w:t>
      </w:r>
      <w:r w:rsidRPr="00581D1D">
        <w:rPr>
          <w:rFonts w:ascii="Times New Roman" w:hAnsi="Times New Roman" w:cs="Times New Roman"/>
          <w:color w:val="000000"/>
          <w:sz w:val="24"/>
          <w:szCs w:val="24"/>
        </w:rPr>
        <w:t>) yang ketika itu memberlakukan Guldenisasi bagi Karesidenan Pantai Timur Sumatera.</w:t>
      </w:r>
    </w:p>
    <w:p w:rsidR="00106564" w:rsidRPr="00581D1D" w:rsidRDefault="00106564" w:rsidP="00106564">
      <w:pPr>
        <w:spacing w:line="480"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Dengan berkembangnya kegiatan Kantor Bank Indonesia Medan dan adanya resesi dunia tahun 1930-an maka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cabang Tanjung Balai dan Tanjung Pura akhirnya ditutup. Pada saat berdirinya,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cabang medan menempati sebuah bangunan sementara. Untuk gedung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yang permanen atas petunjuk pemerintah disediakan sebidang tanah didekat </w:t>
      </w:r>
      <w:r w:rsidRPr="00581D1D">
        <w:rPr>
          <w:rFonts w:ascii="Times New Roman" w:hAnsi="Times New Roman" w:cs="Times New Roman"/>
          <w:i/>
          <w:color w:val="000000"/>
          <w:sz w:val="24"/>
          <w:szCs w:val="24"/>
        </w:rPr>
        <w:t>Esplanade</w:t>
      </w:r>
      <w:r w:rsidRPr="00581D1D">
        <w:rPr>
          <w:rFonts w:ascii="Times New Roman" w:hAnsi="Times New Roman" w:cs="Times New Roman"/>
          <w:color w:val="000000"/>
          <w:sz w:val="24"/>
          <w:szCs w:val="24"/>
        </w:rPr>
        <w:t xml:space="preserve"> (lapangan umum) yang pembangunannya diharapkan dapat dilaksanakan sebelum selesainya politik moneter “Guldenisasi” karesidenan pantai timur sumatera. Untuk persiapan pendirian kantor-kantor di Tanjung Balai dan Tanjung Pura kepada biro perancang Hulswit dimintakan untuk merancang pembangunan gedung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kedua tempat itu. Rencana pembangunan gedung </w:t>
      </w:r>
      <w:proofErr w:type="gramStart"/>
      <w:r w:rsidRPr="00581D1D">
        <w:rPr>
          <w:rFonts w:ascii="Times New Roman" w:hAnsi="Times New Roman" w:cs="Times New Roman"/>
          <w:color w:val="000000"/>
          <w:sz w:val="24"/>
          <w:szCs w:val="24"/>
        </w:rPr>
        <w:t>kantor</w:t>
      </w:r>
      <w:proofErr w:type="gramEnd"/>
      <w:r w:rsidRPr="00581D1D">
        <w:rPr>
          <w:rFonts w:ascii="Times New Roman" w:hAnsi="Times New Roman" w:cs="Times New Roman"/>
          <w:color w:val="000000"/>
          <w:sz w:val="24"/>
          <w:szCs w:val="24"/>
        </w:rPr>
        <w:t xml:space="preserve"> yang permanen bagi kantor cabang Medan dilakukan bersamaan dengan perluasan tahap kedua gedung Kantor Pusat (Jakarta Kota) pada 1912 yang sekaligus juga merencanakan pembanguanan gedung beberapa kantor cabang lainnya. Gedung-gedung ini menunjukkan ciri arsitektur yang </w:t>
      </w:r>
      <w:proofErr w:type="gramStart"/>
      <w:r w:rsidRPr="00581D1D">
        <w:rPr>
          <w:rFonts w:ascii="Times New Roman" w:hAnsi="Times New Roman" w:cs="Times New Roman"/>
          <w:color w:val="000000"/>
          <w:sz w:val="24"/>
          <w:szCs w:val="24"/>
        </w:rPr>
        <w:t>sama</w:t>
      </w:r>
      <w:proofErr w:type="gramEnd"/>
      <w:r w:rsidRPr="00581D1D">
        <w:rPr>
          <w:rFonts w:ascii="Times New Roman" w:hAnsi="Times New Roman" w:cs="Times New Roman"/>
          <w:color w:val="000000"/>
          <w:sz w:val="24"/>
          <w:szCs w:val="24"/>
        </w:rPr>
        <w:t xml:space="preserve"> mengikuti ciri arsitektur Eropa pada zamannya. Pemimpin cabang Medan yang pertama adalah L. Von Hemert dan pada tahun 1951 saat nasionalisasi pemimpin cabang adalah SF Van Musschenbroek dan pada saat Undang-undang Bank Indoensia 1953 diberlakukan, pemimpin cabang Medan adalah M. Plantema  dan putra Indonesia pertama yang mengendalikan Bank Indonesia cabang Medan adalah M. Rifai.</w:t>
      </w:r>
    </w:p>
    <w:p w:rsidR="00106564" w:rsidRPr="00581D1D" w:rsidRDefault="00106564" w:rsidP="00106564">
      <w:pPr>
        <w:spacing w:line="480" w:lineRule="auto"/>
        <w:ind w:left="284" w:firstLine="436"/>
        <w:rPr>
          <w:rFonts w:ascii="Times New Roman" w:hAnsi="Times New Roman" w:cs="Times New Roman"/>
          <w:color w:val="000000"/>
          <w:sz w:val="24"/>
          <w:szCs w:val="24"/>
        </w:rPr>
      </w:pPr>
    </w:p>
    <w:p w:rsidR="00106564" w:rsidRPr="00581D1D" w:rsidRDefault="00106564" w:rsidP="00106564">
      <w:pPr>
        <w:pStyle w:val="ListParagraph"/>
        <w:numPr>
          <w:ilvl w:val="0"/>
          <w:numId w:val="1"/>
        </w:numPr>
        <w:spacing w:line="480" w:lineRule="auto"/>
        <w:ind w:left="426" w:hanging="426"/>
        <w:rPr>
          <w:rFonts w:ascii="Times New Roman" w:hAnsi="Times New Roman" w:cs="Times New Roman"/>
          <w:b/>
          <w:color w:val="000000"/>
          <w:sz w:val="24"/>
          <w:szCs w:val="24"/>
        </w:rPr>
      </w:pPr>
      <w:r w:rsidRPr="00581D1D">
        <w:rPr>
          <w:rFonts w:ascii="Times New Roman" w:hAnsi="Times New Roman" w:cs="Times New Roman"/>
          <w:b/>
          <w:color w:val="000000"/>
          <w:sz w:val="24"/>
          <w:szCs w:val="24"/>
        </w:rPr>
        <w:lastRenderedPageBreak/>
        <w:t>Visi, Misi, dan Sasaran Strategis</w:t>
      </w:r>
    </w:p>
    <w:p w:rsidR="00106564" w:rsidRPr="00581D1D" w:rsidRDefault="00106564" w:rsidP="00106564">
      <w:pPr>
        <w:spacing w:line="480" w:lineRule="auto"/>
        <w:ind w:firstLine="426"/>
        <w:rPr>
          <w:rFonts w:ascii="Times New Roman" w:hAnsi="Times New Roman" w:cs="Times New Roman"/>
          <w:b/>
          <w:iCs/>
          <w:color w:val="000000"/>
          <w:sz w:val="24"/>
          <w:szCs w:val="24"/>
        </w:rPr>
      </w:pPr>
      <w:r w:rsidRPr="00581D1D">
        <w:rPr>
          <w:rFonts w:ascii="Times New Roman" w:hAnsi="Times New Roman" w:cs="Times New Roman"/>
          <w:b/>
          <w:iCs/>
          <w:color w:val="000000"/>
          <w:sz w:val="24"/>
          <w:szCs w:val="24"/>
        </w:rPr>
        <w:t>Visi dan Misi Bank Indonesia</w:t>
      </w:r>
    </w:p>
    <w:p w:rsidR="00106564" w:rsidRPr="00581D1D" w:rsidRDefault="00106564" w:rsidP="00106564">
      <w:pPr>
        <w:spacing w:line="480" w:lineRule="auto"/>
        <w:ind w:firstLine="426"/>
        <w:rPr>
          <w:rFonts w:ascii="Times New Roman" w:hAnsi="Times New Roman" w:cs="Times New Roman"/>
          <w:bCs/>
          <w:iCs/>
          <w:color w:val="000000"/>
          <w:sz w:val="24"/>
          <w:szCs w:val="24"/>
        </w:rPr>
      </w:pPr>
      <w:r w:rsidRPr="00581D1D">
        <w:rPr>
          <w:rFonts w:ascii="Times New Roman" w:hAnsi="Times New Roman" w:cs="Times New Roman"/>
          <w:bCs/>
          <w:iCs/>
          <w:color w:val="000000"/>
          <w:sz w:val="24"/>
          <w:szCs w:val="24"/>
        </w:rPr>
        <w:t xml:space="preserve">Adapun Visi dan Misi Bank Indonesia </w:t>
      </w:r>
      <w:proofErr w:type="gramStart"/>
      <w:r w:rsidRPr="00581D1D">
        <w:rPr>
          <w:rFonts w:ascii="Times New Roman" w:hAnsi="Times New Roman" w:cs="Times New Roman"/>
          <w:bCs/>
          <w:iCs/>
          <w:color w:val="000000"/>
          <w:sz w:val="24"/>
          <w:szCs w:val="24"/>
        </w:rPr>
        <w:t>adalah :</w:t>
      </w:r>
      <w:proofErr w:type="gramEnd"/>
      <w:r w:rsidRPr="00581D1D">
        <w:rPr>
          <w:rStyle w:val="FootnoteReference"/>
          <w:rFonts w:ascii="Times New Roman" w:hAnsi="Times New Roman" w:cs="Times New Roman"/>
          <w:bCs/>
          <w:iCs/>
          <w:color w:val="000000"/>
          <w:sz w:val="24"/>
          <w:szCs w:val="24"/>
        </w:rPr>
        <w:footnoteReference w:id="1"/>
      </w:r>
    </w:p>
    <w:p w:rsidR="00106564" w:rsidRPr="00581D1D" w:rsidRDefault="00106564" w:rsidP="00106564">
      <w:pPr>
        <w:spacing w:line="480" w:lineRule="auto"/>
        <w:ind w:firstLine="426"/>
        <w:rPr>
          <w:rFonts w:ascii="Times New Roman" w:hAnsi="Times New Roman" w:cs="Times New Roman"/>
          <w:b/>
          <w:iCs/>
          <w:color w:val="000000"/>
          <w:sz w:val="24"/>
          <w:szCs w:val="24"/>
        </w:rPr>
      </w:pPr>
      <w:proofErr w:type="gramStart"/>
      <w:r w:rsidRPr="00581D1D">
        <w:rPr>
          <w:rFonts w:ascii="Times New Roman" w:hAnsi="Times New Roman" w:cs="Times New Roman"/>
          <w:b/>
          <w:iCs/>
          <w:color w:val="000000"/>
          <w:sz w:val="24"/>
          <w:szCs w:val="24"/>
        </w:rPr>
        <w:t>Visi :</w:t>
      </w:r>
      <w:proofErr w:type="gramEnd"/>
    </w:p>
    <w:p w:rsidR="00106564" w:rsidRPr="00581D1D" w:rsidRDefault="00106564" w:rsidP="00106564">
      <w:pPr>
        <w:pStyle w:val="ListParagraph"/>
        <w:numPr>
          <w:ilvl w:val="0"/>
          <w:numId w:val="2"/>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Menjadi lembaga bank sentral yang kredibel yang terbaik dan regional melalui penguatan nilai-nilai strategis yang dimiliki serta pencapaian inflasi yang rendah dan nilai tukar yang stabil.</w:t>
      </w:r>
    </w:p>
    <w:p w:rsidR="00106564" w:rsidRPr="00581D1D" w:rsidRDefault="00106564" w:rsidP="00106564">
      <w:pPr>
        <w:pStyle w:val="ListParagraph"/>
        <w:numPr>
          <w:ilvl w:val="0"/>
          <w:numId w:val="2"/>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Memperjelas arah organisasi kedepan.</w:t>
      </w:r>
    </w:p>
    <w:p w:rsidR="00106564" w:rsidRPr="00581D1D" w:rsidRDefault="00106564" w:rsidP="00106564">
      <w:pPr>
        <w:pStyle w:val="ListParagraph"/>
        <w:numPr>
          <w:ilvl w:val="0"/>
          <w:numId w:val="2"/>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Memotivasi anggota Dewan Gubernur dan Pegawai Bank Indonesia untuk melaksanakan tugas-tugas yang telah ditetapkan.</w:t>
      </w:r>
    </w:p>
    <w:p w:rsidR="00106564" w:rsidRPr="00581D1D" w:rsidRDefault="00106564" w:rsidP="00106564">
      <w:pPr>
        <w:pStyle w:val="ListParagraph"/>
        <w:numPr>
          <w:ilvl w:val="0"/>
          <w:numId w:val="2"/>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Mengkoordinasikan tindakan serta kebijakan dari anggota Dewan Gubernur dan pegawai secara efisien dan efektif.</w:t>
      </w:r>
    </w:p>
    <w:p w:rsidR="00106564" w:rsidRPr="00581D1D" w:rsidRDefault="00106564" w:rsidP="00106564">
      <w:pPr>
        <w:pStyle w:val="ListParagraph"/>
        <w:numPr>
          <w:ilvl w:val="0"/>
          <w:numId w:val="2"/>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Memberikan keyakinan dalam pencapaian misi organisasi.</w:t>
      </w:r>
    </w:p>
    <w:p w:rsidR="00106564" w:rsidRPr="00581D1D" w:rsidRDefault="00106564" w:rsidP="00106564">
      <w:pPr>
        <w:spacing w:line="480" w:lineRule="auto"/>
        <w:ind w:firstLine="426"/>
        <w:rPr>
          <w:rFonts w:ascii="Times New Roman" w:hAnsi="Times New Roman" w:cs="Times New Roman"/>
          <w:b/>
          <w:bCs/>
          <w:color w:val="000000"/>
          <w:sz w:val="24"/>
          <w:szCs w:val="24"/>
        </w:rPr>
      </w:pPr>
      <w:proofErr w:type="gramStart"/>
      <w:r w:rsidRPr="00581D1D">
        <w:rPr>
          <w:rFonts w:ascii="Times New Roman" w:hAnsi="Times New Roman" w:cs="Times New Roman"/>
          <w:b/>
          <w:bCs/>
          <w:color w:val="000000"/>
          <w:sz w:val="24"/>
          <w:szCs w:val="24"/>
        </w:rPr>
        <w:t>Misi :</w:t>
      </w:r>
      <w:proofErr w:type="gramEnd"/>
    </w:p>
    <w:p w:rsidR="00106564" w:rsidRPr="00581D1D" w:rsidRDefault="00106564" w:rsidP="00106564">
      <w:pPr>
        <w:pStyle w:val="ListParagraph"/>
        <w:numPr>
          <w:ilvl w:val="0"/>
          <w:numId w:val="3"/>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Mencapai stabilitas nilai rupiah dan menjaga efektivitas transmisi kebijakan moneter untuk mendorong pertumbuhan ekonomi yang berkualitas.</w:t>
      </w:r>
    </w:p>
    <w:p w:rsidR="00106564" w:rsidRPr="00581D1D" w:rsidRDefault="00106564" w:rsidP="00106564">
      <w:pPr>
        <w:pStyle w:val="ListParagraph"/>
        <w:numPr>
          <w:ilvl w:val="0"/>
          <w:numId w:val="3"/>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Mendorong sistem keuangan nasional bekerja secara efektif dan efisien serta mampu bertahan dalam gejolak internal dan eksternal untuk mendukung alokasi sumber pendanaan/pembiayaan dapat berkontribusi pada pertumbuhan dan stabilitas perekonomian nasional.</w:t>
      </w:r>
    </w:p>
    <w:p w:rsidR="00106564" w:rsidRPr="00581D1D" w:rsidRDefault="00106564" w:rsidP="00106564">
      <w:pPr>
        <w:pStyle w:val="ListParagraph"/>
        <w:numPr>
          <w:ilvl w:val="0"/>
          <w:numId w:val="3"/>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Mewujudkan sistem pembayaran yang aman, efisien dan lancar yang berkontribusi terhadap perekonomian, stabilitas moneter dan stabilitas sistem keuangan dengan memperhatikan aspek perluasan akses dan kepentingan sosial.</w:t>
      </w:r>
    </w:p>
    <w:p w:rsidR="00106564" w:rsidRPr="00581D1D" w:rsidRDefault="00106564" w:rsidP="00106564">
      <w:pPr>
        <w:pStyle w:val="ListParagraph"/>
        <w:numPr>
          <w:ilvl w:val="0"/>
          <w:numId w:val="3"/>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Meningkatkan dan memelihara organisasi dan SDM Bank Indonesia yang menjunjung tinggi nilai-nilai strategis dan berbasis kinerja, serta melaksanakan tata kelola </w:t>
      </w:r>
      <w:r w:rsidRPr="00581D1D">
        <w:rPr>
          <w:rFonts w:ascii="Times New Roman" w:hAnsi="Times New Roman" w:cs="Times New Roman"/>
          <w:i/>
          <w:color w:val="000000"/>
          <w:sz w:val="24"/>
          <w:szCs w:val="24"/>
        </w:rPr>
        <w:t>(governance)</w:t>
      </w:r>
      <w:r w:rsidRPr="00581D1D">
        <w:rPr>
          <w:rFonts w:ascii="Times New Roman" w:hAnsi="Times New Roman" w:cs="Times New Roman"/>
          <w:color w:val="000000"/>
          <w:sz w:val="24"/>
          <w:szCs w:val="24"/>
        </w:rPr>
        <w:t xml:space="preserve"> yang berkualitas dalam rangka melaksanakan tugas yang diamanatkan Undang-undang.</w:t>
      </w:r>
    </w:p>
    <w:p w:rsidR="00106564" w:rsidRPr="00581D1D" w:rsidRDefault="00106564" w:rsidP="00106564">
      <w:pPr>
        <w:rPr>
          <w:rFonts w:ascii="Times New Roman" w:hAnsi="Times New Roman" w:cs="Times New Roman"/>
          <w:b/>
          <w:bCs/>
          <w:iCs/>
          <w:color w:val="000000"/>
          <w:sz w:val="24"/>
          <w:szCs w:val="24"/>
        </w:rPr>
      </w:pPr>
    </w:p>
    <w:p w:rsidR="00106564" w:rsidRPr="00581D1D" w:rsidRDefault="00106564" w:rsidP="00106564">
      <w:pPr>
        <w:ind w:firstLine="426"/>
        <w:rPr>
          <w:rFonts w:ascii="Times New Roman" w:hAnsi="Times New Roman" w:cs="Times New Roman"/>
          <w:b/>
          <w:iCs/>
          <w:color w:val="000000"/>
          <w:sz w:val="24"/>
          <w:szCs w:val="24"/>
        </w:rPr>
      </w:pPr>
      <w:r w:rsidRPr="00581D1D">
        <w:rPr>
          <w:rFonts w:ascii="Times New Roman" w:hAnsi="Times New Roman" w:cs="Times New Roman"/>
          <w:b/>
          <w:iCs/>
          <w:color w:val="000000"/>
          <w:sz w:val="24"/>
          <w:szCs w:val="24"/>
        </w:rPr>
        <w:t>Visi dan Misi Kantor Perwakilan Bank Indonesia Provinsi Sumatera Utara</w:t>
      </w:r>
    </w:p>
    <w:p w:rsidR="00106564" w:rsidRPr="00581D1D" w:rsidRDefault="00106564" w:rsidP="00106564">
      <w:pPr>
        <w:spacing w:line="480" w:lineRule="auto"/>
        <w:ind w:firstLine="426"/>
        <w:rPr>
          <w:rFonts w:ascii="Times New Roman" w:hAnsi="Times New Roman" w:cs="Times New Roman"/>
          <w:bCs/>
          <w:iCs/>
          <w:color w:val="000000"/>
          <w:sz w:val="24"/>
          <w:szCs w:val="24"/>
        </w:rPr>
      </w:pPr>
      <w:r w:rsidRPr="00581D1D">
        <w:rPr>
          <w:rFonts w:ascii="Times New Roman" w:hAnsi="Times New Roman" w:cs="Times New Roman"/>
          <w:bCs/>
          <w:iCs/>
          <w:color w:val="000000"/>
          <w:sz w:val="24"/>
          <w:szCs w:val="24"/>
        </w:rPr>
        <w:t xml:space="preserve">Adapun Visi dan Misi Kantor Perwakilan Bank Indonesia Provinsi Sumatera Utara </w:t>
      </w:r>
      <w:proofErr w:type="gramStart"/>
      <w:r w:rsidRPr="00581D1D">
        <w:rPr>
          <w:rFonts w:ascii="Times New Roman" w:hAnsi="Times New Roman" w:cs="Times New Roman"/>
          <w:bCs/>
          <w:iCs/>
          <w:color w:val="000000"/>
          <w:sz w:val="24"/>
          <w:szCs w:val="24"/>
        </w:rPr>
        <w:t>adalah :</w:t>
      </w:r>
      <w:proofErr w:type="gramEnd"/>
      <w:r w:rsidRPr="00581D1D">
        <w:rPr>
          <w:rStyle w:val="FootnoteReference"/>
          <w:rFonts w:ascii="Times New Roman" w:hAnsi="Times New Roman" w:cs="Times New Roman"/>
          <w:bCs/>
          <w:iCs/>
          <w:color w:val="000000"/>
          <w:sz w:val="24"/>
          <w:szCs w:val="24"/>
        </w:rPr>
        <w:footnoteReference w:id="2"/>
      </w:r>
    </w:p>
    <w:p w:rsidR="00106564" w:rsidRPr="00581D1D" w:rsidRDefault="00106564" w:rsidP="00106564">
      <w:pPr>
        <w:spacing w:line="480" w:lineRule="auto"/>
        <w:ind w:firstLine="426"/>
        <w:rPr>
          <w:rFonts w:ascii="Times New Roman" w:hAnsi="Times New Roman" w:cs="Times New Roman"/>
          <w:b/>
          <w:iCs/>
          <w:color w:val="000000"/>
          <w:sz w:val="24"/>
          <w:szCs w:val="24"/>
        </w:rPr>
      </w:pPr>
      <w:proofErr w:type="gramStart"/>
      <w:r w:rsidRPr="00581D1D">
        <w:rPr>
          <w:rFonts w:ascii="Times New Roman" w:hAnsi="Times New Roman" w:cs="Times New Roman"/>
          <w:b/>
          <w:iCs/>
          <w:color w:val="000000"/>
          <w:sz w:val="24"/>
          <w:szCs w:val="24"/>
        </w:rPr>
        <w:t>Visi :</w:t>
      </w:r>
      <w:proofErr w:type="gramEnd"/>
    </w:p>
    <w:p w:rsidR="00106564" w:rsidRPr="00581D1D" w:rsidRDefault="00106564" w:rsidP="00106564">
      <w:pPr>
        <w:spacing w:line="480" w:lineRule="auto"/>
        <w:rPr>
          <w:rFonts w:ascii="Times New Roman" w:hAnsi="Times New Roman" w:cs="Times New Roman"/>
          <w:color w:val="000000"/>
          <w:sz w:val="24"/>
          <w:szCs w:val="24"/>
        </w:rPr>
      </w:pPr>
      <w:r w:rsidRPr="00581D1D">
        <w:rPr>
          <w:rFonts w:ascii="Times New Roman" w:hAnsi="Times New Roman" w:cs="Times New Roman"/>
          <w:color w:val="000000"/>
          <w:sz w:val="24"/>
          <w:szCs w:val="24"/>
        </w:rPr>
        <w:tab/>
      </w:r>
      <w:proofErr w:type="gramStart"/>
      <w:r w:rsidRPr="00581D1D">
        <w:rPr>
          <w:rFonts w:ascii="Times New Roman" w:hAnsi="Times New Roman" w:cs="Times New Roman"/>
          <w:color w:val="000000"/>
          <w:sz w:val="24"/>
          <w:szCs w:val="24"/>
        </w:rPr>
        <w:t>Menjadi Kantor Perwakilan yang kredibel dalam pelaksaan tugas Bank Indonesia dan kontribusi bagi pembangunan ekonomi daerah maupun nasional.</w:t>
      </w:r>
      <w:proofErr w:type="gramEnd"/>
    </w:p>
    <w:p w:rsidR="00106564" w:rsidRPr="00581D1D" w:rsidRDefault="00106564" w:rsidP="00106564">
      <w:pPr>
        <w:spacing w:line="480" w:lineRule="auto"/>
        <w:ind w:firstLine="426"/>
        <w:rPr>
          <w:rFonts w:ascii="Times New Roman" w:hAnsi="Times New Roman" w:cs="Times New Roman"/>
          <w:iCs/>
          <w:color w:val="000000"/>
          <w:sz w:val="24"/>
          <w:szCs w:val="24"/>
        </w:rPr>
      </w:pPr>
      <w:proofErr w:type="gramStart"/>
      <w:r w:rsidRPr="00581D1D">
        <w:rPr>
          <w:rFonts w:ascii="Times New Roman" w:hAnsi="Times New Roman" w:cs="Times New Roman"/>
          <w:b/>
          <w:iCs/>
          <w:color w:val="000000"/>
          <w:sz w:val="24"/>
          <w:szCs w:val="24"/>
        </w:rPr>
        <w:t>Misi :</w:t>
      </w:r>
      <w:proofErr w:type="gramEnd"/>
    </w:p>
    <w:p w:rsidR="00106564" w:rsidRPr="00581D1D" w:rsidRDefault="00106564" w:rsidP="00106564">
      <w:pPr>
        <w:spacing w:line="480" w:lineRule="auto"/>
        <w:ind w:firstLine="720"/>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Menjalankan kebijakan Bank Indonesia dalam menjaga stabilitas nilai tukar rupiah, stabilitas sistem keuangan, efektivitas pengelolaan uang rupiah dan kehandalan sistem pembayaran untuk mendukung pembangunan ekonomi daerah maupun nasional jangka panjang yang inklusif dan berkesinambungan.</w:t>
      </w:r>
      <w:proofErr w:type="gramEnd"/>
    </w:p>
    <w:p w:rsidR="00106564" w:rsidRPr="00581D1D" w:rsidRDefault="00106564" w:rsidP="00106564">
      <w:pPr>
        <w:ind w:firstLine="720"/>
        <w:rPr>
          <w:rFonts w:ascii="Times New Roman" w:hAnsi="Times New Roman" w:cs="Times New Roman"/>
          <w:color w:val="000000"/>
          <w:sz w:val="24"/>
          <w:szCs w:val="24"/>
        </w:rPr>
      </w:pPr>
    </w:p>
    <w:p w:rsidR="00106564" w:rsidRPr="00581D1D" w:rsidRDefault="00106564" w:rsidP="00106564">
      <w:pPr>
        <w:ind w:firstLine="720"/>
        <w:rPr>
          <w:rFonts w:ascii="Times New Roman" w:hAnsi="Times New Roman" w:cs="Times New Roman"/>
          <w:color w:val="000000"/>
          <w:sz w:val="24"/>
          <w:szCs w:val="24"/>
        </w:rPr>
      </w:pPr>
    </w:p>
    <w:p w:rsidR="00106564" w:rsidRPr="00581D1D" w:rsidRDefault="00106564" w:rsidP="00106564">
      <w:pPr>
        <w:ind w:firstLine="720"/>
        <w:rPr>
          <w:rFonts w:ascii="Times New Roman" w:hAnsi="Times New Roman" w:cs="Times New Roman"/>
          <w:color w:val="000000"/>
          <w:sz w:val="24"/>
          <w:szCs w:val="24"/>
        </w:rPr>
      </w:pPr>
    </w:p>
    <w:p w:rsidR="00106564" w:rsidRPr="00581D1D" w:rsidRDefault="00106564" w:rsidP="00106564">
      <w:pPr>
        <w:ind w:firstLine="426"/>
        <w:rPr>
          <w:rFonts w:ascii="Times New Roman" w:hAnsi="Times New Roman" w:cs="Times New Roman"/>
          <w:b/>
          <w:iCs/>
          <w:color w:val="000000"/>
          <w:sz w:val="24"/>
          <w:szCs w:val="24"/>
        </w:rPr>
      </w:pPr>
      <w:r w:rsidRPr="00581D1D">
        <w:rPr>
          <w:rFonts w:ascii="Times New Roman" w:hAnsi="Times New Roman" w:cs="Times New Roman"/>
          <w:b/>
          <w:iCs/>
          <w:color w:val="000000"/>
          <w:sz w:val="24"/>
          <w:szCs w:val="24"/>
        </w:rPr>
        <w:lastRenderedPageBreak/>
        <w:t>Sasaran Strategis Bank Indonesia Medan</w:t>
      </w:r>
    </w:p>
    <w:p w:rsidR="00106564" w:rsidRPr="00581D1D" w:rsidRDefault="00106564" w:rsidP="00106564">
      <w:pPr>
        <w:spacing w:line="480" w:lineRule="auto"/>
        <w:ind w:firstLine="426"/>
        <w:rPr>
          <w:rFonts w:ascii="Times New Roman" w:hAnsi="Times New Roman" w:cs="Times New Roman"/>
          <w:bCs/>
          <w:iCs/>
          <w:color w:val="000000"/>
          <w:sz w:val="24"/>
          <w:szCs w:val="24"/>
        </w:rPr>
      </w:pPr>
      <w:r w:rsidRPr="00581D1D">
        <w:rPr>
          <w:rFonts w:ascii="Times New Roman" w:hAnsi="Times New Roman" w:cs="Times New Roman"/>
          <w:bCs/>
          <w:iCs/>
          <w:color w:val="000000"/>
          <w:sz w:val="24"/>
          <w:szCs w:val="24"/>
        </w:rPr>
        <w:t xml:space="preserve">Adapun sasaran strategis Bank Indonesia Medan </w:t>
      </w:r>
      <w:proofErr w:type="gramStart"/>
      <w:r w:rsidRPr="00581D1D">
        <w:rPr>
          <w:rFonts w:ascii="Times New Roman" w:hAnsi="Times New Roman" w:cs="Times New Roman"/>
          <w:bCs/>
          <w:iCs/>
          <w:color w:val="000000"/>
          <w:sz w:val="24"/>
          <w:szCs w:val="24"/>
        </w:rPr>
        <w:t>adalah :</w:t>
      </w:r>
      <w:proofErr w:type="gramEnd"/>
      <w:r w:rsidRPr="00581D1D">
        <w:rPr>
          <w:rStyle w:val="FootnoteReference"/>
          <w:rFonts w:ascii="Times New Roman" w:hAnsi="Times New Roman" w:cs="Times New Roman"/>
          <w:bCs/>
          <w:iCs/>
          <w:color w:val="000000"/>
          <w:sz w:val="24"/>
          <w:szCs w:val="24"/>
        </w:rPr>
        <w:footnoteReference w:id="3"/>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Informasi yang berkualitas dalam rangka mendukung kebijakan Kantor Pusat dan Pengembangan Ekonomi di wilayah kerja.</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Peningkatan sistem perbankan yang sehat dalam rangka mendukung pengembangan ekonomi daerah.</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Kelancaran dan keamanan sistem pembayaran di wilayah kerja.</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Pengelolaan keuangan satker secara efektif dan efisien.</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Mengoptimalkan kajian dan penyediaan informasi ekonomi di wilayah kerja.</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Meningkatkan pengawasan bank yang efektif yang mendukung pengembangan ekonomi di wilayah kerja.</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Meningkatkan pelayanan dan prasarana sistem pembayaran.</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Meningkatkan komunikasi dan kerjasama yang efektif kepada </w:t>
      </w:r>
      <w:r w:rsidRPr="00581D1D">
        <w:rPr>
          <w:rFonts w:ascii="Times New Roman" w:hAnsi="Times New Roman" w:cs="Times New Roman"/>
          <w:i/>
          <w:color w:val="000000"/>
          <w:sz w:val="24"/>
          <w:szCs w:val="24"/>
        </w:rPr>
        <w:t>stakeholders.</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Mendukung penerapan prinsip-prinsip </w:t>
      </w:r>
      <w:r w:rsidRPr="00581D1D">
        <w:rPr>
          <w:rFonts w:ascii="Times New Roman" w:hAnsi="Times New Roman" w:cs="Times New Roman"/>
          <w:i/>
          <w:color w:val="000000"/>
          <w:sz w:val="24"/>
          <w:szCs w:val="24"/>
        </w:rPr>
        <w:t>Good Governance.</w:t>
      </w:r>
    </w:p>
    <w:p w:rsidR="00106564" w:rsidRPr="00581D1D" w:rsidRDefault="00106564" w:rsidP="00106564">
      <w:pPr>
        <w:pStyle w:val="ListParagraph"/>
        <w:numPr>
          <w:ilvl w:val="0"/>
          <w:numId w:val="4"/>
        </w:numPr>
        <w:spacing w:line="480" w:lineRule="auto"/>
        <w:ind w:left="851" w:hanging="425"/>
        <w:rPr>
          <w:rFonts w:ascii="Times New Roman" w:hAnsi="Times New Roman" w:cs="Times New Roman"/>
          <w:color w:val="000000"/>
          <w:sz w:val="24"/>
          <w:szCs w:val="24"/>
        </w:rPr>
      </w:pPr>
      <w:r w:rsidRPr="00581D1D">
        <w:rPr>
          <w:rFonts w:ascii="Times New Roman" w:hAnsi="Times New Roman" w:cs="Times New Roman"/>
          <w:color w:val="000000"/>
          <w:sz w:val="24"/>
          <w:szCs w:val="24"/>
        </w:rPr>
        <w:t>Memperkuat organisasi dan mengembangkan SDM yang berkompetensi tinggi dengan dukungan Budaya Kerja yang berbasis pengetahuan.</w:t>
      </w:r>
    </w:p>
    <w:p w:rsidR="00106564" w:rsidRPr="00581D1D" w:rsidRDefault="00106564" w:rsidP="00106564">
      <w:pPr>
        <w:pStyle w:val="ListParagraph"/>
        <w:spacing w:line="240" w:lineRule="auto"/>
        <w:rPr>
          <w:rFonts w:ascii="Times New Roman" w:hAnsi="Times New Roman" w:cs="Times New Roman"/>
          <w:color w:val="000000"/>
          <w:sz w:val="24"/>
          <w:szCs w:val="24"/>
        </w:rPr>
      </w:pPr>
    </w:p>
    <w:p w:rsidR="00106564" w:rsidRPr="00581D1D" w:rsidRDefault="00106564" w:rsidP="00106564">
      <w:pPr>
        <w:pStyle w:val="ListParagraph"/>
        <w:numPr>
          <w:ilvl w:val="0"/>
          <w:numId w:val="1"/>
        </w:numPr>
        <w:spacing w:line="480" w:lineRule="auto"/>
        <w:ind w:left="425" w:hanging="425"/>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Status Dan Kedudukan Bank Indonesia</w:t>
      </w:r>
    </w:p>
    <w:p w:rsidR="00106564" w:rsidRPr="00581D1D" w:rsidRDefault="00106564" w:rsidP="00106564">
      <w:pPr>
        <w:spacing w:line="480" w:lineRule="auto"/>
        <w:ind w:firstLine="425"/>
        <w:rPr>
          <w:rFonts w:ascii="Times New Roman" w:hAnsi="Times New Roman" w:cs="Times New Roman"/>
          <w:color w:val="000000"/>
          <w:sz w:val="24"/>
          <w:szCs w:val="24"/>
        </w:rPr>
      </w:pPr>
      <w:r w:rsidRPr="00581D1D">
        <w:rPr>
          <w:rFonts w:ascii="Times New Roman" w:hAnsi="Times New Roman" w:cs="Times New Roman"/>
          <w:color w:val="000000"/>
          <w:sz w:val="24"/>
          <w:szCs w:val="24"/>
        </w:rPr>
        <w:t>Status dan kedudukan Bank Indonesia adalah sebagai berikut:</w:t>
      </w:r>
      <w:r w:rsidRPr="00581D1D">
        <w:rPr>
          <w:rStyle w:val="FootnoteReference"/>
          <w:rFonts w:ascii="Times New Roman" w:hAnsi="Times New Roman" w:cs="Times New Roman"/>
          <w:color w:val="000000"/>
          <w:sz w:val="24"/>
          <w:szCs w:val="24"/>
        </w:rPr>
        <w:footnoteReference w:id="4"/>
      </w:r>
    </w:p>
    <w:p w:rsidR="00106564" w:rsidRPr="00581D1D" w:rsidRDefault="00106564" w:rsidP="00106564">
      <w:pPr>
        <w:spacing w:line="480" w:lineRule="auto"/>
        <w:rPr>
          <w:rFonts w:ascii="Times New Roman" w:hAnsi="Times New Roman" w:cs="Times New Roman"/>
          <w:color w:val="000000"/>
          <w:sz w:val="24"/>
          <w:szCs w:val="24"/>
        </w:rPr>
      </w:pPr>
    </w:p>
    <w:p w:rsidR="00106564" w:rsidRPr="00581D1D" w:rsidRDefault="00106564" w:rsidP="00106564">
      <w:pPr>
        <w:pStyle w:val="ListParagraph"/>
        <w:numPr>
          <w:ilvl w:val="0"/>
          <w:numId w:val="5"/>
        </w:numPr>
        <w:spacing w:line="480" w:lineRule="auto"/>
        <w:ind w:left="851" w:hanging="425"/>
        <w:rPr>
          <w:rFonts w:ascii="Times New Roman" w:hAnsi="Times New Roman" w:cs="Times New Roman"/>
          <w:b/>
          <w:color w:val="000000"/>
          <w:sz w:val="24"/>
          <w:szCs w:val="24"/>
        </w:rPr>
      </w:pPr>
      <w:r w:rsidRPr="00581D1D">
        <w:rPr>
          <w:rFonts w:ascii="Times New Roman" w:hAnsi="Times New Roman" w:cs="Times New Roman"/>
          <w:b/>
          <w:color w:val="000000"/>
          <w:sz w:val="24"/>
          <w:szCs w:val="24"/>
        </w:rPr>
        <w:lastRenderedPageBreak/>
        <w:t>Sebagai Lembaga Negara yang Independen</w:t>
      </w:r>
    </w:p>
    <w:p w:rsidR="00106564" w:rsidRPr="00581D1D" w:rsidRDefault="00106564" w:rsidP="00106564">
      <w:pPr>
        <w:spacing w:line="480" w:lineRule="auto"/>
        <w:ind w:left="426"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Babak baru dalam sejarah Bank Indonesia sebagai Bank Sentral yang Independen dimulai ketika sebuah Undang-undang baru, yaitu UU No. 23/1999 tentang Bank Indonesia, dinyatakan berlaku pada tanggal 17 Mei 1999. </w:t>
      </w:r>
      <w:proofErr w:type="gramStart"/>
      <w:r w:rsidRPr="00581D1D">
        <w:rPr>
          <w:rFonts w:ascii="Times New Roman" w:hAnsi="Times New Roman" w:cs="Times New Roman"/>
          <w:color w:val="000000"/>
          <w:sz w:val="24"/>
          <w:szCs w:val="24"/>
        </w:rPr>
        <w:t>Undang-undang ini memberikan status kedudukan Kantor Bank Indonesia sebagai suatu Lembaga Negara yang Independen dan bebas dari campur tangan pemerintah ataupun pihak lainnya.</w:t>
      </w:r>
      <w:proofErr w:type="gramEnd"/>
    </w:p>
    <w:p w:rsidR="00106564" w:rsidRPr="00581D1D" w:rsidRDefault="00106564" w:rsidP="00106564">
      <w:pPr>
        <w:pStyle w:val="ListParagraph"/>
        <w:numPr>
          <w:ilvl w:val="0"/>
          <w:numId w:val="5"/>
        </w:numPr>
        <w:spacing w:line="480" w:lineRule="auto"/>
        <w:ind w:left="851" w:hanging="425"/>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Sebagai Badan Hukum</w:t>
      </w:r>
    </w:p>
    <w:p w:rsidR="00106564" w:rsidRPr="00581D1D" w:rsidRDefault="00106564" w:rsidP="00106564">
      <w:pPr>
        <w:spacing w:line="480" w:lineRule="auto"/>
        <w:ind w:left="425" w:firstLine="720"/>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Status Bank Indonesia sebagai badan hukum publik maupun badan hukum perdata ditetapkan dengan Undang-undang.</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Sebagai badan hukum yang merupakan pelaksanaan dari Undang-undang yang mengikat masyarakat luas sesuai dengan tugas dan wewenangnya.</w:t>
      </w:r>
      <w:proofErr w:type="gramEnd"/>
      <w:r w:rsidRPr="00581D1D">
        <w:rPr>
          <w:rFonts w:ascii="Times New Roman" w:hAnsi="Times New Roman" w:cs="Times New Roman"/>
          <w:color w:val="000000"/>
          <w:sz w:val="24"/>
          <w:szCs w:val="24"/>
        </w:rPr>
        <w:t xml:space="preserve"> Sebagai badan hukum perdata, Bank Indonesia dapat bertindak untuk dan atas </w:t>
      </w:r>
      <w:proofErr w:type="gramStart"/>
      <w:r w:rsidRPr="00581D1D">
        <w:rPr>
          <w:rFonts w:ascii="Times New Roman" w:hAnsi="Times New Roman" w:cs="Times New Roman"/>
          <w:color w:val="000000"/>
          <w:sz w:val="24"/>
          <w:szCs w:val="24"/>
        </w:rPr>
        <w:t>nama</w:t>
      </w:r>
      <w:proofErr w:type="gramEnd"/>
      <w:r w:rsidRPr="00581D1D">
        <w:rPr>
          <w:rFonts w:ascii="Times New Roman" w:hAnsi="Times New Roman" w:cs="Times New Roman"/>
          <w:color w:val="000000"/>
          <w:sz w:val="24"/>
          <w:szCs w:val="24"/>
        </w:rPr>
        <w:t xml:space="preserve"> sendiri didalam maupun diluar pengadilan.</w:t>
      </w:r>
    </w:p>
    <w:p w:rsidR="00106564" w:rsidRPr="00581D1D" w:rsidRDefault="00106564" w:rsidP="00106564">
      <w:pPr>
        <w:spacing w:line="240" w:lineRule="auto"/>
        <w:ind w:left="425" w:firstLine="294"/>
        <w:rPr>
          <w:rFonts w:ascii="Times New Roman" w:hAnsi="Times New Roman" w:cs="Times New Roman"/>
          <w:color w:val="000000"/>
          <w:sz w:val="24"/>
          <w:szCs w:val="24"/>
        </w:rPr>
      </w:pPr>
    </w:p>
    <w:p w:rsidR="00106564" w:rsidRPr="00581D1D" w:rsidRDefault="00106564" w:rsidP="00106564">
      <w:pPr>
        <w:pStyle w:val="ListParagraph"/>
        <w:numPr>
          <w:ilvl w:val="0"/>
          <w:numId w:val="1"/>
        </w:numPr>
        <w:spacing w:line="432" w:lineRule="auto"/>
        <w:ind w:left="425" w:hanging="426"/>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Tugas Pokok Dan Produk Satuan Kerja Kantor Perwakilan Bank Indonesia Provinsi Sumatera Utara</w:t>
      </w:r>
    </w:p>
    <w:p w:rsidR="00106564" w:rsidRPr="00581D1D" w:rsidRDefault="00106564" w:rsidP="00106564">
      <w:pPr>
        <w:pStyle w:val="ListParagraph"/>
        <w:spacing w:line="432" w:lineRule="auto"/>
        <w:ind w:left="425"/>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Adapun tugas pokok dan produk satuan kerja Kantor Perwakilan Bank Indonesia Provinsi Sumatera Utara </w:t>
      </w:r>
      <w:proofErr w:type="gramStart"/>
      <w:r w:rsidRPr="00581D1D">
        <w:rPr>
          <w:rFonts w:ascii="Times New Roman" w:hAnsi="Times New Roman" w:cs="Times New Roman"/>
          <w:bCs/>
          <w:color w:val="000000"/>
          <w:sz w:val="24"/>
          <w:szCs w:val="24"/>
        </w:rPr>
        <w:t>adalah :</w:t>
      </w:r>
      <w:proofErr w:type="gramEnd"/>
      <w:r w:rsidRPr="00581D1D">
        <w:rPr>
          <w:rStyle w:val="FootnoteReference"/>
          <w:rFonts w:ascii="Times New Roman" w:hAnsi="Times New Roman" w:cs="Times New Roman"/>
          <w:bCs/>
          <w:color w:val="000000"/>
          <w:sz w:val="24"/>
          <w:szCs w:val="24"/>
        </w:rPr>
        <w:footnoteReference w:id="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3947"/>
      </w:tblGrid>
      <w:tr w:rsidR="00106564" w:rsidRPr="00581D1D" w:rsidTr="008451BE">
        <w:trPr>
          <w:trHeight w:val="496"/>
        </w:trPr>
        <w:tc>
          <w:tcPr>
            <w:tcW w:w="3991" w:type="dxa"/>
            <w:shd w:val="clear" w:color="auto" w:fill="auto"/>
          </w:tcPr>
          <w:p w:rsidR="00106564" w:rsidRPr="00581D1D" w:rsidRDefault="00106564" w:rsidP="008451BE">
            <w:pPr>
              <w:spacing w:line="432" w:lineRule="auto"/>
              <w:jc w:val="center"/>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Tugas Pokok</w:t>
            </w:r>
          </w:p>
        </w:tc>
        <w:tc>
          <w:tcPr>
            <w:tcW w:w="3947" w:type="dxa"/>
            <w:shd w:val="clear" w:color="auto" w:fill="auto"/>
          </w:tcPr>
          <w:p w:rsidR="00106564" w:rsidRPr="00581D1D" w:rsidRDefault="00106564" w:rsidP="008451BE">
            <w:pPr>
              <w:spacing w:line="432" w:lineRule="auto"/>
              <w:jc w:val="center"/>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Produk Pokok</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Mengembangkan ekonomi daerah dan melaksanakan tugas fungsi advisor pada Kepala daerah.</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Terlaksananya peran KPwDN sebagai pendorong pengembangan ekonomi daerah dan advisor kepada </w:t>
            </w:r>
            <w:r w:rsidRPr="00581D1D">
              <w:rPr>
                <w:rFonts w:ascii="Times New Roman" w:hAnsi="Times New Roman" w:cs="Times New Roman"/>
                <w:color w:val="000000"/>
                <w:sz w:val="24"/>
                <w:szCs w:val="24"/>
              </w:rPr>
              <w:lastRenderedPageBreak/>
              <w:t>Kepala Daerah.</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 xml:space="preserve">Melaksanakan </w:t>
            </w:r>
            <w:r w:rsidRPr="00581D1D">
              <w:rPr>
                <w:rFonts w:ascii="Times New Roman" w:hAnsi="Times New Roman" w:cs="Times New Roman"/>
                <w:i/>
                <w:color w:val="000000"/>
                <w:sz w:val="24"/>
                <w:szCs w:val="24"/>
              </w:rPr>
              <w:t>Regional Financial Surveillance.</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Terlaksananya </w:t>
            </w:r>
            <w:r w:rsidRPr="00581D1D">
              <w:rPr>
                <w:rFonts w:ascii="Times New Roman" w:hAnsi="Times New Roman" w:cs="Times New Roman"/>
                <w:i/>
                <w:color w:val="000000"/>
                <w:sz w:val="24"/>
                <w:szCs w:val="24"/>
              </w:rPr>
              <w:t>Regional Financial Surveillance.</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Mengumpulkan data dalam rangka mendukung pengambilan keputusan dipusat maupun daerah setempat.</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Terkelolanya data yang efektif dan akurat dalam rangka mendukung pengambilan keputusan dipusat maupun daerah setempat.</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Mengelola distribusi uang.</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Terkelolanya distribusi uang didaerah secara efektif dan efisien.</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Mengelola sistem pembayaran.</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Terkelolanya dukungan sistem pembayaran didaerah serta terlaksananya peran KPwDN sebagai katalis dalam transaksi pembayaran melalui elektonifikasi.</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Mengembangkan </w:t>
            </w:r>
            <w:r w:rsidRPr="00581D1D">
              <w:rPr>
                <w:rFonts w:ascii="Times New Roman" w:hAnsi="Times New Roman" w:cs="Times New Roman"/>
                <w:i/>
                <w:color w:val="000000"/>
                <w:sz w:val="24"/>
                <w:szCs w:val="24"/>
              </w:rPr>
              <w:t>Financial Inclusion</w:t>
            </w:r>
            <w:r w:rsidRPr="00581D1D">
              <w:rPr>
                <w:rFonts w:ascii="Times New Roman" w:hAnsi="Times New Roman" w:cs="Times New Roman"/>
                <w:color w:val="000000"/>
                <w:sz w:val="24"/>
                <w:szCs w:val="24"/>
              </w:rPr>
              <w:t xml:space="preserve"> dan UMKM.</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Terlaksananya program pengembangan </w:t>
            </w:r>
            <w:r w:rsidRPr="00581D1D">
              <w:rPr>
                <w:rFonts w:ascii="Times New Roman" w:hAnsi="Times New Roman" w:cs="Times New Roman"/>
                <w:i/>
                <w:color w:val="000000"/>
                <w:sz w:val="24"/>
                <w:szCs w:val="24"/>
              </w:rPr>
              <w:t>Financial Inclusion</w:t>
            </w:r>
            <w:r w:rsidRPr="00581D1D">
              <w:rPr>
                <w:rFonts w:ascii="Times New Roman" w:hAnsi="Times New Roman" w:cs="Times New Roman"/>
                <w:color w:val="000000"/>
                <w:sz w:val="24"/>
                <w:szCs w:val="24"/>
              </w:rPr>
              <w:t xml:space="preserve"> dan UMKM </w:t>
            </w:r>
            <w:proofErr w:type="gramStart"/>
            <w:r w:rsidRPr="00581D1D">
              <w:rPr>
                <w:rFonts w:ascii="Times New Roman" w:hAnsi="Times New Roman" w:cs="Times New Roman"/>
                <w:color w:val="000000"/>
                <w:sz w:val="24"/>
                <w:szCs w:val="24"/>
              </w:rPr>
              <w:t>didaerah  yang</w:t>
            </w:r>
            <w:proofErr w:type="gramEnd"/>
            <w:r w:rsidRPr="00581D1D">
              <w:rPr>
                <w:rFonts w:ascii="Times New Roman" w:hAnsi="Times New Roman" w:cs="Times New Roman"/>
                <w:color w:val="000000"/>
                <w:sz w:val="24"/>
                <w:szCs w:val="24"/>
              </w:rPr>
              <w:t xml:space="preserve"> sejalan dengan target pencapaian inflasi dan pengembangan ekonomi daerah.</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Melaksanakan Komunikasi Kebijakan.</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Terlaksanya komunikasi kebijakan kepada </w:t>
            </w:r>
            <w:proofErr w:type="gramStart"/>
            <w:r w:rsidRPr="00581D1D">
              <w:rPr>
                <w:rFonts w:ascii="Times New Roman" w:hAnsi="Times New Roman" w:cs="Times New Roman"/>
                <w:i/>
                <w:color w:val="000000"/>
                <w:sz w:val="24"/>
                <w:szCs w:val="24"/>
              </w:rPr>
              <w:t>stakeholders</w:t>
            </w:r>
            <w:proofErr w:type="gramEnd"/>
            <w:r w:rsidRPr="00581D1D">
              <w:rPr>
                <w:rFonts w:ascii="Times New Roman" w:hAnsi="Times New Roman" w:cs="Times New Roman"/>
                <w:i/>
                <w:color w:val="000000"/>
                <w:sz w:val="24"/>
                <w:szCs w:val="24"/>
              </w:rPr>
              <w:t xml:space="preserve"> </w:t>
            </w:r>
            <w:r w:rsidRPr="00581D1D">
              <w:rPr>
                <w:rFonts w:ascii="Times New Roman" w:hAnsi="Times New Roman" w:cs="Times New Roman"/>
                <w:color w:val="000000"/>
                <w:sz w:val="24"/>
                <w:szCs w:val="24"/>
              </w:rPr>
              <w:t>daerah secara efektif dan berkontribusi positif terhadap citra Bank Indonesia didaerah.</w:t>
            </w:r>
          </w:p>
        </w:tc>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Melaksanakan koordinasi terhadap </w:t>
            </w:r>
            <w:r w:rsidRPr="00581D1D">
              <w:rPr>
                <w:rFonts w:ascii="Times New Roman" w:hAnsi="Times New Roman" w:cs="Times New Roman"/>
                <w:color w:val="000000"/>
                <w:sz w:val="24"/>
                <w:szCs w:val="24"/>
              </w:rPr>
              <w:lastRenderedPageBreak/>
              <w:t>pelaksanaan tugas KPwDN kota/kabupaten.</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 xml:space="preserve">Terlaksananya koordinasi terhadap </w:t>
            </w:r>
            <w:r w:rsidRPr="00581D1D">
              <w:rPr>
                <w:rFonts w:ascii="Times New Roman" w:hAnsi="Times New Roman" w:cs="Times New Roman"/>
                <w:color w:val="000000"/>
                <w:sz w:val="24"/>
                <w:szCs w:val="24"/>
              </w:rPr>
              <w:lastRenderedPageBreak/>
              <w:t>pelaksaan tugas KPwDN kota/kabupaten.</w:t>
            </w:r>
          </w:p>
        </w:tc>
        <w:bookmarkStart w:id="0" w:name="_GoBack"/>
        <w:bookmarkEnd w:id="0"/>
      </w:tr>
      <w:tr w:rsidR="00106564" w:rsidRPr="00581D1D" w:rsidTr="008451BE">
        <w:tc>
          <w:tcPr>
            <w:tcW w:w="3991" w:type="dxa"/>
            <w:shd w:val="clear" w:color="auto" w:fill="auto"/>
          </w:tcPr>
          <w:p w:rsidR="00106564" w:rsidRPr="00581D1D" w:rsidRDefault="00106564" w:rsidP="008451BE">
            <w:pPr>
              <w:spacing w:line="432" w:lineRule="auto"/>
              <w:ind w:left="142"/>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Mengelola Administrasi anggaran, Logistik, SDM, Kesekretariatan, serta Manajemen Kinerja Satker.</w:t>
            </w:r>
          </w:p>
        </w:tc>
        <w:tc>
          <w:tcPr>
            <w:tcW w:w="3947" w:type="dxa"/>
            <w:shd w:val="clear" w:color="auto" w:fill="auto"/>
          </w:tcPr>
          <w:p w:rsidR="00106564" w:rsidRPr="00581D1D" w:rsidRDefault="00106564" w:rsidP="008451BE">
            <w:pPr>
              <w:spacing w:line="432" w:lineRule="auto"/>
              <w:ind w:left="174"/>
              <w:rPr>
                <w:rFonts w:ascii="Times New Roman" w:hAnsi="Times New Roman" w:cs="Times New Roman"/>
                <w:color w:val="000000"/>
                <w:sz w:val="24"/>
                <w:szCs w:val="24"/>
              </w:rPr>
            </w:pPr>
            <w:r w:rsidRPr="00581D1D">
              <w:rPr>
                <w:rFonts w:ascii="Times New Roman" w:hAnsi="Times New Roman" w:cs="Times New Roman"/>
                <w:color w:val="000000"/>
                <w:sz w:val="24"/>
                <w:szCs w:val="24"/>
              </w:rPr>
              <w:t>Terkelolanya fungsi Administrasi anggaran, Logistik, SDM, Kesekretariatan, serta Manajemen Kinerja Satker secara akuntabel serta transparan.</w:t>
            </w:r>
          </w:p>
        </w:tc>
      </w:tr>
    </w:tbl>
    <w:p w:rsidR="00106564" w:rsidRPr="00581D1D" w:rsidRDefault="00106564" w:rsidP="00106564">
      <w:pPr>
        <w:spacing w:line="240" w:lineRule="auto"/>
        <w:rPr>
          <w:rFonts w:ascii="Times New Roman" w:hAnsi="Times New Roman" w:cs="Times New Roman"/>
          <w:color w:val="000000"/>
          <w:sz w:val="24"/>
          <w:szCs w:val="24"/>
        </w:rPr>
      </w:pPr>
    </w:p>
    <w:p w:rsidR="00106564" w:rsidRPr="00581D1D" w:rsidRDefault="00106564" w:rsidP="00106564">
      <w:pPr>
        <w:pStyle w:val="ListParagraph"/>
        <w:numPr>
          <w:ilvl w:val="0"/>
          <w:numId w:val="6"/>
        </w:numPr>
        <w:spacing w:line="480" w:lineRule="auto"/>
        <w:ind w:left="360"/>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Tujuan Bank Indonesia</w:t>
      </w:r>
    </w:p>
    <w:p w:rsidR="00106564" w:rsidRPr="00581D1D" w:rsidRDefault="00106564" w:rsidP="00106564">
      <w:pPr>
        <w:spacing w:line="480" w:lineRule="auto"/>
        <w:ind w:firstLine="567"/>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Dalam kapasitasnya sebagai Bank Sentral, Bank Indonesia mempunyai tujuan tunggal, yaitu mencapai dan memelihara kesetabilan nilai rupiah.</w:t>
      </w:r>
      <w:proofErr w:type="gramEnd"/>
      <w:r w:rsidRPr="00581D1D">
        <w:rPr>
          <w:rFonts w:ascii="Times New Roman" w:hAnsi="Times New Roman" w:cs="Times New Roman"/>
          <w:color w:val="000000"/>
          <w:sz w:val="24"/>
          <w:szCs w:val="24"/>
        </w:rPr>
        <w:t xml:space="preserve"> Kesetabilan nilai rupiah ini mengandung dua aspek, yaitu kesetabilan nilai mata uang terhadap barang dan jasa, serta kesetabilan terhadap mata uang negara lain.</w:t>
      </w:r>
    </w:p>
    <w:p w:rsidR="00106564" w:rsidRPr="00581D1D" w:rsidRDefault="00106564" w:rsidP="00106564">
      <w:pPr>
        <w:spacing w:line="480" w:lineRule="auto"/>
        <w:ind w:firstLine="567"/>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Aspek pertama tercermin pada perkembangan laju inflasi, sementara aspek kedua tercermin pada perkembangan nilai tukar rupiah terhadap mata uang negara lain. </w:t>
      </w:r>
      <w:proofErr w:type="gramStart"/>
      <w:r w:rsidRPr="00581D1D">
        <w:rPr>
          <w:rFonts w:ascii="Times New Roman" w:hAnsi="Times New Roman" w:cs="Times New Roman"/>
          <w:color w:val="000000"/>
          <w:sz w:val="24"/>
          <w:szCs w:val="24"/>
        </w:rPr>
        <w:t>Perumusan tujuan tunggal ini dimaksud untuk memperjelas sasaran yang harus dicapai Bank Indonesia serta batas-batas tanggung jawabnya.</w:t>
      </w:r>
      <w:proofErr w:type="gramEnd"/>
      <w:r w:rsidRPr="00581D1D">
        <w:rPr>
          <w:rFonts w:ascii="Times New Roman" w:hAnsi="Times New Roman" w:cs="Times New Roman"/>
          <w:color w:val="000000"/>
          <w:sz w:val="24"/>
          <w:szCs w:val="24"/>
        </w:rPr>
        <w:t xml:space="preserve"> Dengan demikian, tercapai atau tidaknya tujuan Bank Indonesia ini kelak </w:t>
      </w:r>
      <w:proofErr w:type="gramStart"/>
      <w:r w:rsidRPr="00581D1D">
        <w:rPr>
          <w:rFonts w:ascii="Times New Roman" w:hAnsi="Times New Roman" w:cs="Times New Roman"/>
          <w:color w:val="000000"/>
          <w:sz w:val="24"/>
          <w:szCs w:val="24"/>
        </w:rPr>
        <w:t>akan</w:t>
      </w:r>
      <w:proofErr w:type="gramEnd"/>
      <w:r w:rsidRPr="00581D1D">
        <w:rPr>
          <w:rFonts w:ascii="Times New Roman" w:hAnsi="Times New Roman" w:cs="Times New Roman"/>
          <w:color w:val="000000"/>
          <w:sz w:val="24"/>
          <w:szCs w:val="24"/>
        </w:rPr>
        <w:t xml:space="preserve"> dapat diukur dengan mudah.</w:t>
      </w:r>
    </w:p>
    <w:p w:rsidR="00106564" w:rsidRPr="00581D1D" w:rsidRDefault="00106564" w:rsidP="00106564">
      <w:pPr>
        <w:spacing w:line="240" w:lineRule="auto"/>
        <w:rPr>
          <w:rFonts w:ascii="Times New Roman" w:hAnsi="Times New Roman" w:cs="Times New Roman"/>
          <w:color w:val="000000"/>
          <w:sz w:val="24"/>
          <w:szCs w:val="24"/>
        </w:rPr>
      </w:pPr>
    </w:p>
    <w:p w:rsidR="00106564" w:rsidRPr="00581D1D" w:rsidRDefault="00106564" w:rsidP="00106564">
      <w:pPr>
        <w:pStyle w:val="ListParagraph"/>
        <w:numPr>
          <w:ilvl w:val="0"/>
          <w:numId w:val="6"/>
        </w:numPr>
        <w:spacing w:line="480" w:lineRule="auto"/>
        <w:ind w:left="360"/>
        <w:rPr>
          <w:rFonts w:ascii="Times New Roman" w:hAnsi="Times New Roman" w:cs="Times New Roman"/>
          <w:b/>
          <w:color w:val="000000"/>
          <w:sz w:val="24"/>
          <w:szCs w:val="24"/>
        </w:rPr>
      </w:pPr>
      <w:r>
        <w:rPr>
          <w:noProof/>
        </w:rPr>
        <w:drawing>
          <wp:anchor distT="0" distB="0" distL="114300" distR="114300" simplePos="0" relativeHeight="251659264" behindDoc="1" locked="0" layoutInCell="1" allowOverlap="1" wp14:anchorId="27CF5250" wp14:editId="57959403">
            <wp:simplePos x="0" y="0"/>
            <wp:positionH relativeFrom="column">
              <wp:posOffset>1217295</wp:posOffset>
            </wp:positionH>
            <wp:positionV relativeFrom="paragraph">
              <wp:posOffset>232410</wp:posOffset>
            </wp:positionV>
            <wp:extent cx="2419350" cy="1104900"/>
            <wp:effectExtent l="19050" t="0" r="0" b="0"/>
            <wp:wrapNone/>
            <wp:docPr id="6" name="Picture 1" descr="Description: C:\Users\User\AppData\Local\Microsoft\Windows\Temporary Internet Files\Content.Word\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Temporary Internet Files\Content.Word\images-1.jpg"/>
                    <pic:cNvPicPr>
                      <a:picLocks noChangeAspect="1" noChangeArrowheads="1"/>
                    </pic:cNvPicPr>
                  </pic:nvPicPr>
                  <pic:blipFill>
                    <a:blip r:embed="rId8"/>
                    <a:srcRect l="4893" t="13760" r="4724" b="13467"/>
                    <a:stretch>
                      <a:fillRect/>
                    </a:stretch>
                  </pic:blipFill>
                  <pic:spPr bwMode="auto">
                    <a:xfrm>
                      <a:off x="0" y="0"/>
                      <a:ext cx="2419350" cy="1104900"/>
                    </a:xfrm>
                    <a:prstGeom prst="rect">
                      <a:avLst/>
                    </a:prstGeom>
                    <a:noFill/>
                    <a:ln w="9525">
                      <a:noFill/>
                      <a:miter lim="800000"/>
                      <a:headEnd/>
                      <a:tailEnd/>
                    </a:ln>
                  </pic:spPr>
                </pic:pic>
              </a:graphicData>
            </a:graphic>
          </wp:anchor>
        </w:drawing>
      </w:r>
      <w:r w:rsidRPr="00581D1D">
        <w:rPr>
          <w:rFonts w:ascii="Times New Roman" w:hAnsi="Times New Roman" w:cs="Times New Roman"/>
          <w:b/>
          <w:color w:val="000000"/>
          <w:sz w:val="24"/>
          <w:szCs w:val="24"/>
        </w:rPr>
        <w:t>Makna Logo Bank Indonesia</w:t>
      </w:r>
    </w:p>
    <w:p w:rsidR="00106564" w:rsidRPr="00581D1D" w:rsidRDefault="00106564" w:rsidP="00106564">
      <w:pPr>
        <w:spacing w:line="480" w:lineRule="auto"/>
        <w:rPr>
          <w:rFonts w:ascii="Times New Roman" w:hAnsi="Times New Roman" w:cs="Times New Roman"/>
          <w:b/>
          <w:color w:val="000000"/>
          <w:sz w:val="24"/>
          <w:szCs w:val="24"/>
        </w:rPr>
      </w:pPr>
    </w:p>
    <w:p w:rsidR="00106564" w:rsidRPr="00581D1D" w:rsidRDefault="00106564" w:rsidP="00106564">
      <w:pPr>
        <w:pStyle w:val="ListParagraph"/>
        <w:spacing w:line="480" w:lineRule="auto"/>
        <w:ind w:firstLine="720"/>
        <w:rPr>
          <w:rFonts w:ascii="Times New Roman" w:hAnsi="Times New Roman" w:cs="Times New Roman"/>
          <w:color w:val="000000"/>
          <w:sz w:val="24"/>
          <w:szCs w:val="24"/>
        </w:rPr>
      </w:pPr>
    </w:p>
    <w:p w:rsidR="00106564" w:rsidRPr="00581D1D" w:rsidRDefault="00106564" w:rsidP="00106564">
      <w:pPr>
        <w:spacing w:line="480" w:lineRule="auto"/>
        <w:rPr>
          <w:rFonts w:ascii="Times New Roman" w:hAnsi="Times New Roman" w:cs="Times New Roman"/>
          <w:color w:val="000000"/>
          <w:sz w:val="24"/>
          <w:szCs w:val="24"/>
        </w:rPr>
      </w:pPr>
    </w:p>
    <w:p w:rsidR="00106564" w:rsidRPr="00581D1D" w:rsidRDefault="00106564" w:rsidP="00106564">
      <w:pPr>
        <w:spacing w:line="240" w:lineRule="auto"/>
        <w:jc w:val="center"/>
        <w:rPr>
          <w:rFonts w:ascii="Times New Roman" w:hAnsi="Times New Roman" w:cs="Times New Roman"/>
          <w:color w:val="000000"/>
          <w:sz w:val="16"/>
          <w:szCs w:val="16"/>
        </w:rPr>
      </w:pPr>
      <w:proofErr w:type="gramStart"/>
      <w:r w:rsidRPr="00581D1D">
        <w:rPr>
          <w:rFonts w:ascii="Times New Roman" w:hAnsi="Times New Roman" w:cs="Times New Roman"/>
          <w:color w:val="000000"/>
          <w:sz w:val="16"/>
          <w:szCs w:val="16"/>
        </w:rPr>
        <w:t>Gambar :</w:t>
      </w:r>
      <w:proofErr w:type="gramEnd"/>
      <w:r w:rsidRPr="00581D1D">
        <w:rPr>
          <w:rFonts w:ascii="Times New Roman" w:hAnsi="Times New Roman" w:cs="Times New Roman"/>
          <w:color w:val="000000"/>
          <w:sz w:val="16"/>
          <w:szCs w:val="16"/>
        </w:rPr>
        <w:t xml:space="preserve"> 3.1.</w:t>
      </w:r>
    </w:p>
    <w:p w:rsidR="00106564" w:rsidRPr="00581D1D" w:rsidRDefault="00106564" w:rsidP="00106564">
      <w:pPr>
        <w:spacing w:line="240" w:lineRule="auto"/>
        <w:jc w:val="center"/>
        <w:rPr>
          <w:rFonts w:ascii="Times New Roman" w:hAnsi="Times New Roman" w:cs="Times New Roman"/>
          <w:color w:val="000000"/>
          <w:sz w:val="16"/>
          <w:szCs w:val="16"/>
        </w:rPr>
      </w:pPr>
      <w:r w:rsidRPr="00581D1D">
        <w:rPr>
          <w:rFonts w:ascii="Times New Roman" w:hAnsi="Times New Roman" w:cs="Times New Roman"/>
          <w:color w:val="000000"/>
          <w:sz w:val="16"/>
          <w:szCs w:val="16"/>
        </w:rPr>
        <w:t>Logo Bank Indonesia</w:t>
      </w:r>
    </w:p>
    <w:p w:rsidR="00106564" w:rsidRPr="00581D1D" w:rsidRDefault="00106564" w:rsidP="00106564">
      <w:pPr>
        <w:pStyle w:val="ListParagraph"/>
        <w:spacing w:line="480" w:lineRule="auto"/>
        <w:ind w:left="0" w:firstLine="567"/>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lastRenderedPageBreak/>
        <w:t>Pada umumnya setiap perusahaan memiliki logo atau lembaga yang memiliki makna tersendiri yang biasanya menunjukkan cita-cita pendirian, visi dan misi dari perusahaan tersebut, demikian halnya dengan Bank Indonesia mempunyai logo.</w:t>
      </w:r>
      <w:proofErr w:type="gramEnd"/>
    </w:p>
    <w:p w:rsidR="00106564" w:rsidRPr="00581D1D" w:rsidRDefault="00106564" w:rsidP="00106564">
      <w:pPr>
        <w:pStyle w:val="ListParagraph"/>
        <w:spacing w:line="480" w:lineRule="auto"/>
        <w:ind w:left="0" w:firstLine="567"/>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Arti logo bagi perusahaan selain sebagai lambang juga fungsi sebagai identitas yang dimiliki karakter dari suatu perusahaan.</w:t>
      </w:r>
      <w:proofErr w:type="gramEnd"/>
      <w:r w:rsidRPr="00581D1D">
        <w:rPr>
          <w:rFonts w:ascii="Times New Roman" w:hAnsi="Times New Roman" w:cs="Times New Roman"/>
          <w:color w:val="000000"/>
          <w:sz w:val="24"/>
          <w:szCs w:val="24"/>
        </w:rPr>
        <w:t xml:space="preserve"> Bagi Bank Indonesia, pemasangan logo BI </w:t>
      </w:r>
      <w:proofErr w:type="gramStart"/>
      <w:r w:rsidRPr="00581D1D">
        <w:rPr>
          <w:rFonts w:ascii="Times New Roman" w:hAnsi="Times New Roman" w:cs="Times New Roman"/>
          <w:color w:val="000000"/>
          <w:sz w:val="24"/>
          <w:szCs w:val="24"/>
        </w:rPr>
        <w:t>akan</w:t>
      </w:r>
      <w:proofErr w:type="gramEnd"/>
      <w:r w:rsidRPr="00581D1D">
        <w:rPr>
          <w:rFonts w:ascii="Times New Roman" w:hAnsi="Times New Roman" w:cs="Times New Roman"/>
          <w:color w:val="000000"/>
          <w:sz w:val="24"/>
          <w:szCs w:val="24"/>
        </w:rPr>
        <w:t xml:space="preserve"> sangat membantu strategi komunikasi dalam menceritakan dirinya sebagai bagian dari sistem perbankan Bank Indonesia adalah Bank Sentral Republik Indonesia. </w:t>
      </w:r>
      <w:proofErr w:type="gramStart"/>
      <w:r w:rsidRPr="00581D1D">
        <w:rPr>
          <w:rFonts w:ascii="Times New Roman" w:hAnsi="Times New Roman" w:cs="Times New Roman"/>
          <w:color w:val="000000"/>
          <w:sz w:val="24"/>
          <w:szCs w:val="24"/>
        </w:rPr>
        <w:t>Sebagai Bank Sentral yang mempunyai satu tujuan tunggal, yaitu mencapai dan memelihara Kestabilan Nilai Rupiah.</w:t>
      </w:r>
      <w:proofErr w:type="gramEnd"/>
      <w:r w:rsidRPr="00581D1D">
        <w:rPr>
          <w:rFonts w:ascii="Times New Roman" w:hAnsi="Times New Roman" w:cs="Times New Roman"/>
          <w:color w:val="000000"/>
          <w:sz w:val="24"/>
          <w:szCs w:val="24"/>
        </w:rPr>
        <w:t xml:space="preserve"> Kestabilan nilai rupiah mengandung dua aspek, yaitu kestabilan nilai mata uang terhadap barang dan jasa, serta kstabilan terhadap mata uang negara lain.</w:t>
      </w:r>
    </w:p>
    <w:p w:rsidR="00106564" w:rsidRPr="00581D1D" w:rsidRDefault="00106564" w:rsidP="00106564">
      <w:pPr>
        <w:pStyle w:val="ListParagraph"/>
        <w:spacing w:line="480" w:lineRule="auto"/>
        <w:ind w:left="0" w:firstLine="567"/>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Logo Bank Indonesia mencantumkan nilai keseimbangan, keteraturan dan kesempurnaan.</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Keseimbangan, keteraturan dan kesempatan termasuk dalam aspek yang terdapat dalam kestabilan nilai rupiah.</w:t>
      </w:r>
      <w:proofErr w:type="gramEnd"/>
    </w:p>
    <w:p w:rsidR="00106564" w:rsidRPr="00581D1D" w:rsidRDefault="00106564" w:rsidP="00106564">
      <w:pPr>
        <w:pStyle w:val="ListParagraph"/>
        <w:numPr>
          <w:ilvl w:val="0"/>
          <w:numId w:val="7"/>
        </w:numPr>
        <w:shd w:val="clear" w:color="auto" w:fill="FFFFFF"/>
        <w:spacing w:line="480" w:lineRule="auto"/>
        <w:textAlignment w:val="baseline"/>
        <w:rPr>
          <w:rFonts w:ascii="Times New Roman" w:hAnsi="Times New Roman" w:cs="Times New Roman"/>
          <w:b/>
          <w:color w:val="000000"/>
          <w:sz w:val="24"/>
          <w:szCs w:val="24"/>
        </w:rPr>
        <w:sectPr w:rsidR="00106564" w:rsidRPr="00581D1D" w:rsidSect="00895E7A">
          <w:pgSz w:w="11906" w:h="16838" w:code="9"/>
          <w:pgMar w:top="2268" w:right="1701" w:bottom="1701" w:left="2268" w:header="709" w:footer="709" w:gutter="0"/>
          <w:cols w:space="708"/>
          <w:titlePg/>
          <w:docGrid w:linePitch="360"/>
        </w:sectPr>
      </w:pPr>
    </w:p>
    <w:p w:rsidR="00106564" w:rsidRPr="00581D1D" w:rsidRDefault="00106564" w:rsidP="00106564">
      <w:pPr>
        <w:pStyle w:val="ListParagraph"/>
        <w:numPr>
          <w:ilvl w:val="0"/>
          <w:numId w:val="7"/>
        </w:numPr>
        <w:shd w:val="clear" w:color="auto" w:fill="FFFFFF"/>
        <w:spacing w:line="480" w:lineRule="auto"/>
        <w:textAlignment w:val="baseline"/>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mc:AlternateContent>
          <mc:Choice Requires="wps">
            <w:drawing>
              <wp:anchor distT="0" distB="0" distL="114300" distR="114300" simplePos="0" relativeHeight="251707392" behindDoc="0" locked="0" layoutInCell="1" allowOverlap="1">
                <wp:simplePos x="0" y="0"/>
                <wp:positionH relativeFrom="column">
                  <wp:posOffset>7616190</wp:posOffset>
                </wp:positionH>
                <wp:positionV relativeFrom="paragraph">
                  <wp:posOffset>-884555</wp:posOffset>
                </wp:positionV>
                <wp:extent cx="1035050" cy="838200"/>
                <wp:effectExtent l="26670" t="24130" r="24130" b="23495"/>
                <wp:wrapNone/>
                <wp:docPr id="49" name="5-Point Sta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838200"/>
                        </a:xfrm>
                        <a:prstGeom prst="star5">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49" o:spid="_x0000_s1026" style="position:absolute;margin-left:599.7pt;margin-top:-69.65pt;width:81.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505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" path="m1,320163r395355,2l517525,,639694,320165r395355,-2l715198,518034,837372,838198,517525,640323,197678,838198,319852,518034,1,320163xe" strokecolor="white">
                <v:stroke joinstyle="miter"/>
                <v:path o:connecttype="custom" o:connectlocs="1,320163;395356,320165;517525,0;639694,320165;1035049,320163;715198,518034;837372,838198;517525,640323;197678,838198;319852,518034;1,320163" o:connectangles="0,0,0,0,0,0,0,0,0,0,0"/>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3115310</wp:posOffset>
                </wp:positionH>
                <wp:positionV relativeFrom="paragraph">
                  <wp:posOffset>326390</wp:posOffset>
                </wp:positionV>
                <wp:extent cx="1898650" cy="267335"/>
                <wp:effectExtent l="12065" t="6350" r="13335"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67335"/>
                        </a:xfrm>
                        <a:prstGeom prst="rect">
                          <a:avLst/>
                        </a:prstGeom>
                        <a:solidFill>
                          <a:srgbClr val="FFFFFF"/>
                        </a:solidFill>
                        <a:ln w="9525">
                          <a:solidFill>
                            <a:srgbClr val="000000"/>
                          </a:solidFill>
                          <a:miter lim="800000"/>
                          <a:headEnd/>
                          <a:tailEnd/>
                        </a:ln>
                      </wps:spPr>
                      <wps:txbx>
                        <w:txbxContent>
                          <w:p w:rsidR="00106564" w:rsidRPr="00DD385B" w:rsidRDefault="00106564" w:rsidP="00106564">
                            <w:pPr>
                              <w:jc w:val="center"/>
                              <w:rPr>
                                <w:rFonts w:ascii="Times New Roman" w:hAnsi="Times New Roman" w:cs="Times New Roman"/>
                                <w:sz w:val="16"/>
                                <w:szCs w:val="16"/>
                              </w:rPr>
                            </w:pPr>
                            <w:r>
                              <w:rPr>
                                <w:rFonts w:ascii="Times New Roman" w:hAnsi="Times New Roman" w:cs="Times New Roman"/>
                                <w:b/>
                                <w:sz w:val="16"/>
                                <w:szCs w:val="16"/>
                              </w:rPr>
                              <w:t>Departemen Regional</w:t>
                            </w:r>
                          </w:p>
                          <w:p w:rsidR="00106564" w:rsidRPr="00DD385B" w:rsidRDefault="00106564" w:rsidP="00106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245.3pt;margin-top:25.7pt;width:149.5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">
                <v:textbox>
                  <w:txbxContent>
                    <w:p w:rsidR="00106564" w:rsidRPr="00DD385B" w:rsidRDefault="00106564" w:rsidP="00106564">
                      <w:pPr>
                        <w:jc w:val="center"/>
                        <w:rPr>
                          <w:rFonts w:ascii="Times New Roman" w:hAnsi="Times New Roman" w:cs="Times New Roman"/>
                          <w:sz w:val="16"/>
                          <w:szCs w:val="16"/>
                        </w:rPr>
                      </w:pPr>
                      <w:r>
                        <w:rPr>
                          <w:rFonts w:ascii="Times New Roman" w:hAnsi="Times New Roman" w:cs="Times New Roman"/>
                          <w:b/>
                          <w:sz w:val="16"/>
                          <w:szCs w:val="16"/>
                        </w:rPr>
                        <w:t>Departemen Regional</w:t>
                      </w:r>
                    </w:p>
                    <w:p w:rsidR="00106564" w:rsidRPr="00DD385B" w:rsidRDefault="00106564" w:rsidP="00106564"/>
                  </w:txbxContent>
                </v:textbox>
              </v:rect>
            </w:pict>
          </mc:Fallback>
        </mc:AlternateContent>
      </w:r>
      <w:r w:rsidRPr="00581D1D">
        <w:rPr>
          <w:rFonts w:ascii="Times New Roman" w:hAnsi="Times New Roman" w:cs="Times New Roman"/>
          <w:b/>
          <w:color w:val="000000"/>
          <w:sz w:val="24"/>
          <w:szCs w:val="24"/>
        </w:rPr>
        <w:t>Sturuktur Organisasi</w:t>
      </w:r>
    </w:p>
    <w:p w:rsidR="00106564" w:rsidRPr="00581D1D" w:rsidRDefault="00106564" w:rsidP="00106564">
      <w:pPr>
        <w:pStyle w:val="ListParagraph"/>
        <w:spacing w:line="480" w:lineRule="auto"/>
        <w:jc w:val="center"/>
        <w:rPr>
          <w:rFonts w:ascii="Times New Roman" w:hAnsi="Times New Roman" w:cs="Times New Roman"/>
          <w:b/>
          <w:color w:val="000000"/>
          <w:sz w:val="24"/>
          <w:szCs w:val="24"/>
        </w:rPr>
      </w:pPr>
    </w:p>
    <w:p w:rsidR="00106564" w:rsidRPr="00581D1D" w:rsidRDefault="00106564" w:rsidP="00106564">
      <w:pPr>
        <w:pStyle w:val="ListParagraph"/>
        <w:spacing w:line="48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3084195</wp:posOffset>
                </wp:positionH>
                <wp:positionV relativeFrom="paragraph">
                  <wp:posOffset>31115</wp:posOffset>
                </wp:positionV>
                <wp:extent cx="1898650" cy="364490"/>
                <wp:effectExtent l="9525" t="12065" r="6350"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364490"/>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Kantor Perwakilan Bank Indonesia</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Perwakilan (DE)</w:t>
                            </w:r>
                          </w:p>
                          <w:p w:rsidR="00106564" w:rsidRPr="001901ED" w:rsidRDefault="00106564" w:rsidP="00106564">
                            <w:proofErr w:type="gramStart"/>
                            <w:r>
                              <w:t>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42.85pt;margin-top:2.45pt;width:14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">
                <v:textbo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Kantor Perwakilan Bank Indonesia</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Perwakilan (DE)</w:t>
                      </w:r>
                    </w:p>
                    <w:p w:rsidR="00106564" w:rsidRPr="001901ED" w:rsidRDefault="00106564" w:rsidP="00106564">
                      <w:proofErr w:type="gramStart"/>
                      <w:r>
                        <w:t>k</w:t>
                      </w:r>
                      <w:proofErr w:type="gramEnd"/>
                    </w:p>
                  </w:txbxContent>
                </v:textbox>
              </v:rect>
            </w:pict>
          </mc:Fallback>
        </mc:AlternateContent>
      </w:r>
    </w:p>
    <w:p w:rsidR="00106564" w:rsidRPr="00581D1D" w:rsidRDefault="00106564" w:rsidP="00106564">
      <w:pPr>
        <w:pStyle w:val="ListParagraph"/>
        <w:spacing w:line="480" w:lineRule="auto"/>
        <w:ind w:left="2880"/>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4400550</wp:posOffset>
                </wp:positionH>
                <wp:positionV relativeFrom="paragraph">
                  <wp:posOffset>1095375</wp:posOffset>
                </wp:positionV>
                <wp:extent cx="0" cy="130175"/>
                <wp:effectExtent l="11430" t="7620" r="7620" b="508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346.5pt;margin-top:86.25pt;width:0;height:1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4062730</wp:posOffset>
                </wp:positionH>
                <wp:positionV relativeFrom="paragraph">
                  <wp:posOffset>-449580</wp:posOffset>
                </wp:positionV>
                <wp:extent cx="0" cy="130175"/>
                <wp:effectExtent l="6985" t="5715" r="12065" b="698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19.9pt;margin-top:-35.4pt;width:0;height:1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4062095</wp:posOffset>
                </wp:positionH>
                <wp:positionV relativeFrom="paragraph">
                  <wp:posOffset>45085</wp:posOffset>
                </wp:positionV>
                <wp:extent cx="635" cy="274320"/>
                <wp:effectExtent l="6350" t="5080" r="12065" b="63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319.85pt;margin-top:3.55pt;width:.0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6912" behindDoc="0" locked="0" layoutInCell="1" allowOverlap="1">
                <wp:simplePos x="0" y="0"/>
                <wp:positionH relativeFrom="column">
                  <wp:posOffset>601980</wp:posOffset>
                </wp:positionH>
                <wp:positionV relativeFrom="paragraph">
                  <wp:posOffset>187325</wp:posOffset>
                </wp:positionV>
                <wp:extent cx="0" cy="107950"/>
                <wp:effectExtent l="13335" t="13970" r="5715" b="1143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47.4pt;margin-top:14.75pt;width:0;height: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2816" behindDoc="0" locked="0" layoutInCell="1" allowOverlap="1">
                <wp:simplePos x="0" y="0"/>
                <wp:positionH relativeFrom="column">
                  <wp:posOffset>7387590</wp:posOffset>
                </wp:positionH>
                <wp:positionV relativeFrom="paragraph">
                  <wp:posOffset>185420</wp:posOffset>
                </wp:positionV>
                <wp:extent cx="0" cy="181610"/>
                <wp:effectExtent l="7620" t="12065" r="11430" b="63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81.7pt;margin-top:14.6pt;width:0;height:1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Ju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596265</wp:posOffset>
                </wp:positionH>
                <wp:positionV relativeFrom="paragraph">
                  <wp:posOffset>175260</wp:posOffset>
                </wp:positionV>
                <wp:extent cx="6791325" cy="0"/>
                <wp:effectExtent l="7620" t="11430" r="11430" b="76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6.95pt;margin-top:13.8pt;width:53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1792" behindDoc="0" locked="0" layoutInCell="1" allowOverlap="1">
                <wp:simplePos x="0" y="0"/>
                <wp:positionH relativeFrom="column">
                  <wp:posOffset>6668135</wp:posOffset>
                </wp:positionH>
                <wp:positionV relativeFrom="paragraph">
                  <wp:posOffset>187325</wp:posOffset>
                </wp:positionV>
                <wp:extent cx="0" cy="179705"/>
                <wp:effectExtent l="12065" t="13970" r="6985" b="63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525.05pt;margin-top:14.75pt;width:0;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294640</wp:posOffset>
                </wp:positionV>
                <wp:extent cx="1306195" cy="486410"/>
                <wp:effectExtent l="11430" t="698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86410"/>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KPwDN</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Kota/Kabupaten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2.25pt;margin-top:23.2pt;width:102.8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">
                <v:textbo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KPwDN</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Kota/Kabupaten</w:t>
                      </w:r>
                    </w:p>
                  </w:txbxContent>
                </v:textbox>
              </v:rec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1400175</wp:posOffset>
                </wp:positionH>
                <wp:positionV relativeFrom="paragraph">
                  <wp:posOffset>319405</wp:posOffset>
                </wp:positionV>
                <wp:extent cx="3000375" cy="0"/>
                <wp:effectExtent l="11430" t="12700" r="7620" b="63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10.25pt;margin-top:25.15pt;width:236.2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5888" behindDoc="0" locked="0" layoutInCell="1" allowOverlap="1">
                <wp:simplePos x="0" y="0"/>
                <wp:positionH relativeFrom="column">
                  <wp:posOffset>1390650</wp:posOffset>
                </wp:positionH>
                <wp:positionV relativeFrom="paragraph">
                  <wp:posOffset>319405</wp:posOffset>
                </wp:positionV>
                <wp:extent cx="0" cy="613410"/>
                <wp:effectExtent l="11430" t="12700" r="7620" b="1206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09.5pt;margin-top:25.15pt;width:0;height:4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4400550</wp:posOffset>
                </wp:positionH>
                <wp:positionV relativeFrom="paragraph">
                  <wp:posOffset>319405</wp:posOffset>
                </wp:positionV>
                <wp:extent cx="0" cy="130175"/>
                <wp:effectExtent l="11430" t="12700" r="762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46.5pt;margin-top:25.15pt;width:0;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"/>
            </w:pict>
          </mc:Fallback>
        </mc:AlternateContent>
      </w:r>
    </w:p>
    <w:p w:rsidR="00106564" w:rsidRPr="00581D1D" w:rsidRDefault="00106564" w:rsidP="00106564">
      <w:pPr>
        <w:tabs>
          <w:tab w:val="left" w:pos="6345"/>
        </w:tabs>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7153275</wp:posOffset>
                </wp:positionH>
                <wp:positionV relativeFrom="paragraph">
                  <wp:posOffset>16510</wp:posOffset>
                </wp:positionV>
                <wp:extent cx="462915" cy="356235"/>
                <wp:effectExtent l="11430" t="12700" r="11430"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356235"/>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563.25pt;margin-top:1.3pt;width:36.4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">
                <v:textbo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PM</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6435090</wp:posOffset>
                </wp:positionH>
                <wp:positionV relativeFrom="paragraph">
                  <wp:posOffset>10795</wp:posOffset>
                </wp:positionV>
                <wp:extent cx="474345" cy="356235"/>
                <wp:effectExtent l="7620" t="6985" r="13335" b="825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356235"/>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left:0;text-align:left;margin-left:506.7pt;margin-top:.85pt;width:37.3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">
                <v:textbox>
                  <w:txbxContent>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ICO</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3577590</wp:posOffset>
                </wp:positionH>
                <wp:positionV relativeFrom="paragraph">
                  <wp:posOffset>99060</wp:posOffset>
                </wp:positionV>
                <wp:extent cx="1685925" cy="653415"/>
                <wp:effectExtent l="7620" t="9525" r="1143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53415"/>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Grub SP, PUR, Layanan dan Administrasi</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Grub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281.7pt;margin-top:7.8pt;width:132.75pt;height:5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">
                <v:textbo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Grub SP, PUR, Layanan dan Administrasi</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Grub (D)</w:t>
                      </w:r>
                    </w:p>
                  </w:txbxContent>
                </v:textbox>
              </v:rect>
            </w:pict>
          </mc:Fallback>
        </mc:AlternateContent>
      </w:r>
    </w:p>
    <w:p w:rsidR="00106564" w:rsidRPr="00581D1D" w:rsidRDefault="00106564" w:rsidP="00106564">
      <w:pPr>
        <w:spacing w:line="480" w:lineRule="auto"/>
        <w:ind w:left="720" w:firstLine="360"/>
        <w:rPr>
          <w:rFonts w:ascii="Times New Roman" w:hAnsi="Times New Roman" w:cs="Times New Roman"/>
          <w:color w:val="000000"/>
          <w:sz w:val="24"/>
          <w:szCs w:val="24"/>
        </w:rPr>
      </w:pPr>
    </w:p>
    <w:p w:rsidR="00106564" w:rsidRPr="00581D1D" w:rsidRDefault="00106564" w:rsidP="00106564">
      <w:pPr>
        <w:spacing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7833360</wp:posOffset>
                </wp:positionH>
                <wp:positionV relativeFrom="paragraph">
                  <wp:posOffset>251460</wp:posOffset>
                </wp:positionV>
                <wp:extent cx="4445" cy="594360"/>
                <wp:effectExtent l="5715" t="13335" r="8890" b="1143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9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616.8pt;margin-top:19.8pt;width:.35pt;height:4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eIKgIAAE4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4400550</wp:posOffset>
                </wp:positionH>
                <wp:positionV relativeFrom="paragraph">
                  <wp:posOffset>251460</wp:posOffset>
                </wp:positionV>
                <wp:extent cx="3437255" cy="0"/>
                <wp:effectExtent l="11430" t="13335" r="8890" b="57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46.5pt;margin-top:19.8pt;width:270.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3542030</wp:posOffset>
                </wp:positionH>
                <wp:positionV relativeFrom="paragraph">
                  <wp:posOffset>323215</wp:posOffset>
                </wp:positionV>
                <wp:extent cx="1721485" cy="522605"/>
                <wp:effectExtent l="10160" t="8890" r="1143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522605"/>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Divisi</w:t>
                            </w:r>
                            <w:r w:rsidRPr="00A94558">
                              <w:rPr>
                                <w:rFonts w:ascii="Times New Roman" w:hAnsi="Times New Roman" w:cs="Times New Roman"/>
                                <w:sz w:val="16"/>
                                <w:szCs w:val="16"/>
                              </w:rPr>
                              <w:t xml:space="preserve"> SP dan PUR</w:t>
                            </w:r>
                          </w:p>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 xml:space="preserve">Kepala Divisi </w:t>
                            </w:r>
                            <w:r w:rsidRPr="00A94558">
                              <w:rPr>
                                <w:rFonts w:ascii="Times New Roman" w:hAnsi="Times New Roman" w:cs="Times New Roman"/>
                                <w:sz w:val="16"/>
                                <w:szCs w:val="16"/>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278.9pt;margin-top:25.45pt;width:135.55pt;height:4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scKw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">
                <v:textbox>
                  <w:txbxContent>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Divisi</w:t>
                      </w:r>
                      <w:r w:rsidRPr="00A94558">
                        <w:rPr>
                          <w:rFonts w:ascii="Times New Roman" w:hAnsi="Times New Roman" w:cs="Times New Roman"/>
                          <w:sz w:val="16"/>
                          <w:szCs w:val="16"/>
                        </w:rPr>
                        <w:t xml:space="preserve"> SP dan PUR</w:t>
                      </w:r>
                    </w:p>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 xml:space="preserve">Kepala Divisi </w:t>
                      </w:r>
                      <w:r w:rsidRPr="00A94558">
                        <w:rPr>
                          <w:rFonts w:ascii="Times New Roman" w:hAnsi="Times New Roman" w:cs="Times New Roman"/>
                          <w:sz w:val="16"/>
                          <w:szCs w:val="16"/>
                        </w:rPr>
                        <w:t>(DD)</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452120</wp:posOffset>
                </wp:positionH>
                <wp:positionV relativeFrom="paragraph">
                  <wp:posOffset>30480</wp:posOffset>
                </wp:positionV>
                <wp:extent cx="1887855" cy="664845"/>
                <wp:effectExtent l="6350" t="11430" r="1079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664845"/>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Grub Advisory dan Pengembangan Ekonomi</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Grub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35.6pt;margin-top:2.4pt;width:148.6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3FLAIAAFA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">
                <v:textbox>
                  <w:txbxContent>
                    <w:p w:rsidR="00106564" w:rsidRPr="00A94558" w:rsidRDefault="00106564" w:rsidP="00106564">
                      <w:pPr>
                        <w:jc w:val="center"/>
                        <w:rPr>
                          <w:rFonts w:ascii="Times New Roman" w:hAnsi="Times New Roman" w:cs="Times New Roman"/>
                          <w:b/>
                          <w:sz w:val="16"/>
                          <w:szCs w:val="16"/>
                        </w:rPr>
                      </w:pPr>
                      <w:r w:rsidRPr="00A94558">
                        <w:rPr>
                          <w:rFonts w:ascii="Times New Roman" w:hAnsi="Times New Roman" w:cs="Times New Roman"/>
                          <w:b/>
                          <w:sz w:val="16"/>
                          <w:szCs w:val="16"/>
                        </w:rPr>
                        <w:t>Grub Advisory dan Pengembangan Ekonomi</w:t>
                      </w: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Grub (D)</w:t>
                      </w:r>
                    </w:p>
                  </w:txbxContent>
                </v:textbox>
              </v:rect>
            </w:pict>
          </mc:Fallback>
        </mc:AlternateContent>
      </w:r>
    </w:p>
    <w:p w:rsidR="00106564" w:rsidRPr="00581D1D" w:rsidRDefault="00106564" w:rsidP="00106564">
      <w:pPr>
        <w:spacing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6440170</wp:posOffset>
                </wp:positionH>
                <wp:positionV relativeFrom="paragraph">
                  <wp:posOffset>229235</wp:posOffset>
                </wp:positionV>
                <wp:extent cx="635" cy="262255"/>
                <wp:effectExtent l="12700" t="8255" r="5715" b="57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507.1pt;margin-top:18.05pt;width:.0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Q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5281930</wp:posOffset>
                </wp:positionH>
                <wp:positionV relativeFrom="paragraph">
                  <wp:posOffset>229235</wp:posOffset>
                </wp:positionV>
                <wp:extent cx="1166495" cy="0"/>
                <wp:effectExtent l="6985" t="8255" r="7620" b="107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415.9pt;margin-top:18.05pt;width:91.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E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"/>
            </w:pict>
          </mc:Fallback>
        </mc:AlternateContent>
      </w:r>
    </w:p>
    <w:p w:rsidR="00106564" w:rsidRPr="00581D1D" w:rsidRDefault="00106564" w:rsidP="00106564">
      <w:pPr>
        <w:spacing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3061335</wp:posOffset>
                </wp:positionH>
                <wp:positionV relativeFrom="paragraph">
                  <wp:posOffset>285115</wp:posOffset>
                </wp:positionV>
                <wp:extent cx="1306195" cy="2380615"/>
                <wp:effectExtent l="5715" t="5080" r="1206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2380615"/>
                        </a:xfrm>
                        <a:prstGeom prst="rect">
                          <a:avLst/>
                        </a:prstGeom>
                        <a:solidFill>
                          <a:srgbClr val="FFFFFF"/>
                        </a:solidFill>
                        <a:ln w="9525">
                          <a:solidFill>
                            <a:srgbClr val="000000"/>
                          </a:solidFill>
                          <a:miter lim="800000"/>
                          <a:headEnd/>
                          <a:tailEnd/>
                        </a:ln>
                      </wps:spPr>
                      <wps:txbx>
                        <w:txbxContent>
                          <w:p w:rsidR="00106564" w:rsidRPr="00457E4F"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Tim PUR dan Operasional SP</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Kasir (AD)</w:t>
                            </w:r>
                          </w:p>
                          <w:p w:rsidR="00106564" w:rsidRPr="00457E4F" w:rsidRDefault="00106564" w:rsidP="00106564">
                            <w:pPr>
                              <w:jc w:val="center"/>
                              <w:rPr>
                                <w:rFonts w:ascii="Times New Roman" w:hAnsi="Times New Roman" w:cs="Times New Roman"/>
                                <w:sz w:val="16"/>
                                <w:szCs w:val="16"/>
                              </w:rPr>
                            </w:pP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Distribusi Uang</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Kasir Senior (M)</w:t>
                            </w:r>
                          </w:p>
                          <w:p w:rsidR="00106564" w:rsidRPr="00457E4F" w:rsidRDefault="00106564" w:rsidP="00106564">
                            <w:pPr>
                              <w:jc w:val="center"/>
                              <w:rPr>
                                <w:rFonts w:ascii="Times New Roman" w:hAnsi="Times New Roman" w:cs="Times New Roman"/>
                                <w:sz w:val="16"/>
                                <w:szCs w:val="16"/>
                              </w:rPr>
                            </w:pP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Layanan dan Administrasi Kas</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Kasir Senior (M)</w:t>
                            </w:r>
                          </w:p>
                          <w:p w:rsidR="00106564" w:rsidRPr="00457E4F" w:rsidRDefault="00106564" w:rsidP="00106564">
                            <w:pPr>
                              <w:jc w:val="center"/>
                              <w:rPr>
                                <w:rFonts w:ascii="Times New Roman" w:hAnsi="Times New Roman" w:cs="Times New Roman"/>
                                <w:sz w:val="16"/>
                                <w:szCs w:val="16"/>
                              </w:rPr>
                            </w:pP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Pengelola</w:t>
                            </w:r>
                            <w:r>
                              <w:rPr>
                                <w:rFonts w:ascii="Times New Roman" w:hAnsi="Times New Roman" w:cs="Times New Roman"/>
                                <w:sz w:val="16"/>
                                <w:szCs w:val="16"/>
                              </w:rPr>
                              <w:t>h</w:t>
                            </w:r>
                            <w:r w:rsidRPr="00A94558">
                              <w:rPr>
                                <w:rFonts w:ascii="Times New Roman" w:hAnsi="Times New Roman" w:cs="Times New Roman"/>
                                <w:sz w:val="16"/>
                                <w:szCs w:val="16"/>
                              </w:rPr>
                              <w:t>an Uang</w:t>
                            </w:r>
                          </w:p>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Kasir Senior (M)</w:t>
                            </w:r>
                          </w:p>
                          <w:p w:rsidR="00106564" w:rsidRPr="00F81A9B" w:rsidRDefault="00106564" w:rsidP="00106564">
                            <w:pPr>
                              <w:rPr>
                                <w:rFonts w:ascii="Times New Roman" w:hAnsi="Times New Roman" w:cs="Times New Roman"/>
                                <w:sz w:val="18"/>
                                <w:szCs w:val="18"/>
                              </w:rPr>
                            </w:pPr>
                          </w:p>
                          <w:p w:rsidR="00106564" w:rsidRPr="00F81A9B" w:rsidRDefault="00106564" w:rsidP="0010656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left:0;text-align:left;margin-left:241.05pt;margin-top:22.45pt;width:102.85pt;height:18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HsKwIAAFE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">
                <v:textbox>
                  <w:txbxContent>
                    <w:p w:rsidR="00106564" w:rsidRPr="00457E4F"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Tim PUR dan Operasional SP</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Kepala Kasir (AD)</w:t>
                      </w:r>
                    </w:p>
                    <w:p w:rsidR="00106564" w:rsidRPr="00457E4F" w:rsidRDefault="00106564" w:rsidP="00106564">
                      <w:pPr>
                        <w:jc w:val="center"/>
                        <w:rPr>
                          <w:rFonts w:ascii="Times New Roman" w:hAnsi="Times New Roman" w:cs="Times New Roman"/>
                          <w:sz w:val="16"/>
                          <w:szCs w:val="16"/>
                        </w:rPr>
                      </w:pP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Distribusi Uang</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Kasir Senior (M)</w:t>
                      </w:r>
                    </w:p>
                    <w:p w:rsidR="00106564" w:rsidRPr="00457E4F" w:rsidRDefault="00106564" w:rsidP="00106564">
                      <w:pPr>
                        <w:jc w:val="center"/>
                        <w:rPr>
                          <w:rFonts w:ascii="Times New Roman" w:hAnsi="Times New Roman" w:cs="Times New Roman"/>
                          <w:sz w:val="16"/>
                          <w:szCs w:val="16"/>
                        </w:rPr>
                      </w:pPr>
                    </w:p>
                    <w:p w:rsidR="00106564" w:rsidRPr="00A94558"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Layanan dan Administrasi Kas</w:t>
                      </w: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Kasir Senior (M)</w:t>
                      </w:r>
                    </w:p>
                    <w:p w:rsidR="00106564" w:rsidRPr="00457E4F" w:rsidRDefault="00106564" w:rsidP="00106564">
                      <w:pPr>
                        <w:jc w:val="center"/>
                        <w:rPr>
                          <w:rFonts w:ascii="Times New Roman" w:hAnsi="Times New Roman" w:cs="Times New Roman"/>
                          <w:sz w:val="16"/>
                          <w:szCs w:val="16"/>
                        </w:rPr>
                      </w:pPr>
                    </w:p>
                    <w:p w:rsidR="00106564" w:rsidRDefault="00106564" w:rsidP="00106564">
                      <w:pPr>
                        <w:jc w:val="center"/>
                        <w:rPr>
                          <w:rFonts w:ascii="Times New Roman" w:hAnsi="Times New Roman" w:cs="Times New Roman"/>
                          <w:sz w:val="16"/>
                          <w:szCs w:val="16"/>
                        </w:rPr>
                      </w:pPr>
                      <w:r w:rsidRPr="00A94558">
                        <w:rPr>
                          <w:rFonts w:ascii="Times New Roman" w:hAnsi="Times New Roman" w:cs="Times New Roman"/>
                          <w:sz w:val="16"/>
                          <w:szCs w:val="16"/>
                        </w:rPr>
                        <w:t>Unit Pengelola</w:t>
                      </w:r>
                      <w:r>
                        <w:rPr>
                          <w:rFonts w:ascii="Times New Roman" w:hAnsi="Times New Roman" w:cs="Times New Roman"/>
                          <w:sz w:val="16"/>
                          <w:szCs w:val="16"/>
                        </w:rPr>
                        <w:t>h</w:t>
                      </w:r>
                      <w:r w:rsidRPr="00A94558">
                        <w:rPr>
                          <w:rFonts w:ascii="Times New Roman" w:hAnsi="Times New Roman" w:cs="Times New Roman"/>
                          <w:sz w:val="16"/>
                          <w:szCs w:val="16"/>
                        </w:rPr>
                        <w:t>an Uang</w:t>
                      </w:r>
                    </w:p>
                    <w:p w:rsidR="00106564" w:rsidRPr="00A94558" w:rsidRDefault="00106564" w:rsidP="00106564">
                      <w:pPr>
                        <w:jc w:val="center"/>
                        <w:rPr>
                          <w:rFonts w:ascii="Times New Roman" w:hAnsi="Times New Roman" w:cs="Times New Roman"/>
                          <w:sz w:val="16"/>
                          <w:szCs w:val="16"/>
                        </w:rPr>
                      </w:pPr>
                      <w:r>
                        <w:rPr>
                          <w:rFonts w:ascii="Times New Roman" w:hAnsi="Times New Roman" w:cs="Times New Roman"/>
                          <w:sz w:val="16"/>
                          <w:szCs w:val="16"/>
                        </w:rPr>
                        <w:t>Kasir Senior (M)</w:t>
                      </w:r>
                    </w:p>
                    <w:p w:rsidR="00106564" w:rsidRPr="00F81A9B" w:rsidRDefault="00106564" w:rsidP="00106564">
                      <w:pPr>
                        <w:rPr>
                          <w:rFonts w:ascii="Times New Roman" w:hAnsi="Times New Roman" w:cs="Times New Roman"/>
                          <w:sz w:val="18"/>
                          <w:szCs w:val="18"/>
                        </w:rPr>
                      </w:pPr>
                    </w:p>
                    <w:p w:rsidR="00106564" w:rsidRPr="00F81A9B" w:rsidRDefault="00106564" w:rsidP="00106564">
                      <w:pPr>
                        <w:rPr>
                          <w:rFonts w:ascii="Times New Roman" w:hAnsi="Times New Roman" w:cs="Times New Roman"/>
                          <w:sz w:val="18"/>
                          <w:szCs w:val="18"/>
                        </w:rPr>
                      </w:pP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1400175</wp:posOffset>
                </wp:positionH>
                <wp:positionV relativeFrom="paragraph">
                  <wp:posOffset>238125</wp:posOffset>
                </wp:positionV>
                <wp:extent cx="1562735" cy="2608580"/>
                <wp:effectExtent l="11430" t="5715" r="698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2608580"/>
                        </a:xfrm>
                        <a:prstGeom prst="rect">
                          <a:avLst/>
                        </a:prstGeom>
                        <a:solidFill>
                          <a:srgbClr val="FFFFFF"/>
                        </a:solidFill>
                        <a:ln w="9525">
                          <a:solidFill>
                            <a:srgbClr val="000000"/>
                          </a:solidFill>
                          <a:miter lim="800000"/>
                          <a:headEnd/>
                          <a:tailEnd/>
                        </a:ln>
                      </wps:spPr>
                      <wps:txbx>
                        <w:txbxContent>
                          <w:p w:rsidR="00106564" w:rsidRPr="00B839AF" w:rsidRDefault="00106564" w:rsidP="00106564">
                            <w:pPr>
                              <w:jc w:val="center"/>
                              <w:rPr>
                                <w:rFonts w:ascii="Times New Roman" w:hAnsi="Times New Roman" w:cs="Times New Roman"/>
                                <w:sz w:val="16"/>
                                <w:szCs w:val="16"/>
                              </w:rPr>
                            </w:pPr>
                            <w:r w:rsidRPr="00B839AF">
                              <w:rPr>
                                <w:rFonts w:ascii="Times New Roman" w:hAnsi="Times New Roman" w:cs="Times New Roman"/>
                                <w:sz w:val="16"/>
                                <w:szCs w:val="16"/>
                              </w:rPr>
                              <w:t>Divisis Pengembangan Ekonomi</w:t>
                            </w:r>
                          </w:p>
                          <w:p w:rsidR="00106564" w:rsidRPr="002542CC" w:rsidRDefault="00106564" w:rsidP="00106564">
                            <w:pPr>
                              <w:jc w:val="center"/>
                              <w:rPr>
                                <w:rFonts w:ascii="Times New Roman" w:hAnsi="Times New Roman" w:cs="Times New Roman"/>
                                <w:sz w:val="16"/>
                                <w:szCs w:val="16"/>
                              </w:rPr>
                            </w:pPr>
                            <w:r w:rsidRPr="00B839AF">
                              <w:rPr>
                                <w:rFonts w:ascii="Times New Roman" w:hAnsi="Times New Roman" w:cs="Times New Roman"/>
                                <w:sz w:val="16"/>
                                <w:szCs w:val="16"/>
                              </w:rPr>
                              <w:t>Kepala Divisi (DD)</w:t>
                            </w:r>
                          </w:p>
                          <w:p w:rsidR="00106564" w:rsidRPr="00457E4F" w:rsidRDefault="00106564" w:rsidP="00106564">
                            <w:pPr>
                              <w:pStyle w:val="ListParagraph"/>
                              <w:numPr>
                                <w:ilvl w:val="0"/>
                                <w:numId w:val="8"/>
                              </w:numPr>
                              <w:ind w:left="284" w:hanging="284"/>
                              <w:jc w:val="left"/>
                              <w:rPr>
                                <w:rFonts w:ascii="Times New Roman" w:hAnsi="Times New Roman" w:cs="Times New Roman"/>
                                <w:sz w:val="16"/>
                                <w:szCs w:val="16"/>
                              </w:rPr>
                            </w:pPr>
                            <w:r w:rsidRPr="00B839AF">
                              <w:rPr>
                                <w:rFonts w:ascii="Times New Roman" w:hAnsi="Times New Roman" w:cs="Times New Roman"/>
                                <w:sz w:val="16"/>
                                <w:szCs w:val="16"/>
                              </w:rPr>
                              <w:t>Fungsi Koordinasi dan Kominikasi Kebijakan</w:t>
                            </w:r>
                          </w:p>
                          <w:p w:rsidR="00106564" w:rsidRPr="00457E4F" w:rsidRDefault="00106564" w:rsidP="00106564">
                            <w:pPr>
                              <w:pStyle w:val="ListParagraph"/>
                              <w:numPr>
                                <w:ilvl w:val="0"/>
                                <w:numId w:val="8"/>
                              </w:numPr>
                              <w:ind w:left="284" w:hanging="284"/>
                              <w:jc w:val="left"/>
                              <w:rPr>
                                <w:rFonts w:ascii="Times New Roman" w:hAnsi="Times New Roman" w:cs="Times New Roman"/>
                                <w:sz w:val="16"/>
                                <w:szCs w:val="16"/>
                              </w:rPr>
                            </w:pPr>
                            <w:r w:rsidRPr="00457E4F">
                              <w:rPr>
                                <w:rFonts w:ascii="Times New Roman" w:hAnsi="Times New Roman" w:cs="Times New Roman"/>
                                <w:sz w:val="16"/>
                                <w:szCs w:val="16"/>
                              </w:rPr>
                              <w:t>Fungsi Pelaksanaan Pengembangan UMKM</w:t>
                            </w:r>
                          </w:p>
                          <w:p w:rsidR="00106564" w:rsidRPr="00457E4F" w:rsidRDefault="00106564" w:rsidP="00106564">
                            <w:pPr>
                              <w:pStyle w:val="ListParagraph"/>
                              <w:ind w:left="284"/>
                              <w:rPr>
                                <w:rFonts w:ascii="Times New Roman" w:hAnsi="Times New Roman" w:cs="Times New Roman"/>
                                <w:sz w:val="16"/>
                                <w:szCs w:val="16"/>
                              </w:rPr>
                            </w:pP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Senior (AD)</w:t>
                            </w: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(M)</w:t>
                            </w: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(AM)</w:t>
                            </w:r>
                          </w:p>
                          <w:p w:rsidR="00106564" w:rsidRPr="00650B56" w:rsidRDefault="00106564" w:rsidP="00106564">
                            <w:pPr>
                              <w:rPr>
                                <w:rFonts w:ascii="Times New Roman" w:hAnsi="Times New Roman" w:cs="Times New Roman"/>
                                <w:sz w:val="20"/>
                                <w:szCs w:val="20"/>
                              </w:rPr>
                            </w:pPr>
                            <w:r w:rsidRPr="00B839AF">
                              <w:rPr>
                                <w:rFonts w:ascii="Times New Roman" w:hAnsi="Times New Roman" w:cs="Times New Roman"/>
                                <w:sz w:val="16"/>
                                <w:szCs w:val="16"/>
                              </w:rPr>
                              <w:t>*Pelaksana Yunior (S</w:t>
                            </w:r>
                            <w:r w:rsidRPr="00F81A9B">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left:0;text-align:left;margin-left:110.25pt;margin-top:18.75pt;width:123.05pt;height:20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">
                <v:textbox>
                  <w:txbxContent>
                    <w:p w:rsidR="00106564" w:rsidRPr="00B839AF" w:rsidRDefault="00106564" w:rsidP="00106564">
                      <w:pPr>
                        <w:jc w:val="center"/>
                        <w:rPr>
                          <w:rFonts w:ascii="Times New Roman" w:hAnsi="Times New Roman" w:cs="Times New Roman"/>
                          <w:sz w:val="16"/>
                          <w:szCs w:val="16"/>
                        </w:rPr>
                      </w:pPr>
                      <w:r w:rsidRPr="00B839AF">
                        <w:rPr>
                          <w:rFonts w:ascii="Times New Roman" w:hAnsi="Times New Roman" w:cs="Times New Roman"/>
                          <w:sz w:val="16"/>
                          <w:szCs w:val="16"/>
                        </w:rPr>
                        <w:t>Divisis Pengembangan Ekonomi</w:t>
                      </w:r>
                    </w:p>
                    <w:p w:rsidR="00106564" w:rsidRPr="002542CC" w:rsidRDefault="00106564" w:rsidP="00106564">
                      <w:pPr>
                        <w:jc w:val="center"/>
                        <w:rPr>
                          <w:rFonts w:ascii="Times New Roman" w:hAnsi="Times New Roman" w:cs="Times New Roman"/>
                          <w:sz w:val="16"/>
                          <w:szCs w:val="16"/>
                        </w:rPr>
                      </w:pPr>
                      <w:r w:rsidRPr="00B839AF">
                        <w:rPr>
                          <w:rFonts w:ascii="Times New Roman" w:hAnsi="Times New Roman" w:cs="Times New Roman"/>
                          <w:sz w:val="16"/>
                          <w:szCs w:val="16"/>
                        </w:rPr>
                        <w:t>Kepala Divisi (DD)</w:t>
                      </w:r>
                    </w:p>
                    <w:p w:rsidR="00106564" w:rsidRPr="00457E4F" w:rsidRDefault="00106564" w:rsidP="00106564">
                      <w:pPr>
                        <w:pStyle w:val="ListParagraph"/>
                        <w:numPr>
                          <w:ilvl w:val="0"/>
                          <w:numId w:val="8"/>
                        </w:numPr>
                        <w:ind w:left="284" w:hanging="284"/>
                        <w:jc w:val="left"/>
                        <w:rPr>
                          <w:rFonts w:ascii="Times New Roman" w:hAnsi="Times New Roman" w:cs="Times New Roman"/>
                          <w:sz w:val="16"/>
                          <w:szCs w:val="16"/>
                        </w:rPr>
                      </w:pPr>
                      <w:r w:rsidRPr="00B839AF">
                        <w:rPr>
                          <w:rFonts w:ascii="Times New Roman" w:hAnsi="Times New Roman" w:cs="Times New Roman"/>
                          <w:sz w:val="16"/>
                          <w:szCs w:val="16"/>
                        </w:rPr>
                        <w:t>Fungsi Koordinasi dan Kominikasi Kebijakan</w:t>
                      </w:r>
                    </w:p>
                    <w:p w:rsidR="00106564" w:rsidRPr="00457E4F" w:rsidRDefault="00106564" w:rsidP="00106564">
                      <w:pPr>
                        <w:pStyle w:val="ListParagraph"/>
                        <w:numPr>
                          <w:ilvl w:val="0"/>
                          <w:numId w:val="8"/>
                        </w:numPr>
                        <w:ind w:left="284" w:hanging="284"/>
                        <w:jc w:val="left"/>
                        <w:rPr>
                          <w:rFonts w:ascii="Times New Roman" w:hAnsi="Times New Roman" w:cs="Times New Roman"/>
                          <w:sz w:val="16"/>
                          <w:szCs w:val="16"/>
                        </w:rPr>
                      </w:pPr>
                      <w:r w:rsidRPr="00457E4F">
                        <w:rPr>
                          <w:rFonts w:ascii="Times New Roman" w:hAnsi="Times New Roman" w:cs="Times New Roman"/>
                          <w:sz w:val="16"/>
                          <w:szCs w:val="16"/>
                        </w:rPr>
                        <w:t>Fungsi Pelaksanaan Pengembangan UMKM</w:t>
                      </w:r>
                    </w:p>
                    <w:p w:rsidR="00106564" w:rsidRPr="00457E4F" w:rsidRDefault="00106564" w:rsidP="00106564">
                      <w:pPr>
                        <w:pStyle w:val="ListParagraph"/>
                        <w:ind w:left="284"/>
                        <w:rPr>
                          <w:rFonts w:ascii="Times New Roman" w:hAnsi="Times New Roman" w:cs="Times New Roman"/>
                          <w:sz w:val="16"/>
                          <w:szCs w:val="16"/>
                        </w:rPr>
                      </w:pP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Senior (AD)</w:t>
                      </w: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(M)</w:t>
                      </w:r>
                    </w:p>
                    <w:p w:rsidR="00106564" w:rsidRPr="00B839AF"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*Analisis (AM)</w:t>
                      </w:r>
                    </w:p>
                    <w:p w:rsidR="00106564" w:rsidRPr="00650B56" w:rsidRDefault="00106564" w:rsidP="00106564">
                      <w:pPr>
                        <w:rPr>
                          <w:rFonts w:ascii="Times New Roman" w:hAnsi="Times New Roman" w:cs="Times New Roman"/>
                          <w:sz w:val="20"/>
                          <w:szCs w:val="20"/>
                        </w:rPr>
                      </w:pPr>
                      <w:r w:rsidRPr="00B839AF">
                        <w:rPr>
                          <w:rFonts w:ascii="Times New Roman" w:hAnsi="Times New Roman" w:cs="Times New Roman"/>
                          <w:sz w:val="16"/>
                          <w:szCs w:val="16"/>
                        </w:rPr>
                        <w:t>*Pelaksana Yunior (S</w:t>
                      </w:r>
                      <w:r w:rsidRPr="00F81A9B">
                        <w:rPr>
                          <w:rFonts w:ascii="Times New Roman" w:hAnsi="Times New Roman" w:cs="Times New Roman"/>
                          <w:sz w:val="18"/>
                          <w:szCs w:val="18"/>
                        </w:rPr>
                        <w:t>)</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209550</wp:posOffset>
                </wp:positionV>
                <wp:extent cx="1351280" cy="2637155"/>
                <wp:effectExtent l="11430" t="5715" r="889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2637155"/>
                        </a:xfrm>
                        <a:prstGeom prst="rect">
                          <a:avLst/>
                        </a:prstGeom>
                        <a:solidFill>
                          <a:srgbClr val="FFFFFF"/>
                        </a:solidFill>
                        <a:ln w="9525">
                          <a:solidFill>
                            <a:srgbClr val="000000"/>
                          </a:solidFill>
                          <a:miter lim="800000"/>
                          <a:headEnd/>
                          <a:tailEnd/>
                        </a:ln>
                      </wps:spPr>
                      <wps:txbx>
                        <w:txbxContent>
                          <w:p w:rsidR="00106564"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Divisi Advisorry Ekonomi dan Keuangan</w:t>
                            </w:r>
                          </w:p>
                          <w:p w:rsidR="00106564"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Kepala Divisi (DD)</w:t>
                            </w:r>
                          </w:p>
                          <w:p w:rsidR="00106564" w:rsidRPr="0034008F" w:rsidRDefault="00106564" w:rsidP="00106564">
                            <w:pPr>
                              <w:rPr>
                                <w:rFonts w:ascii="Times New Roman" w:hAnsi="Times New Roman" w:cs="Times New Roman"/>
                                <w:sz w:val="16"/>
                                <w:szCs w:val="16"/>
                              </w:rPr>
                            </w:pP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r w:rsidRPr="002542CC">
                              <w:rPr>
                                <w:rFonts w:ascii="Times New Roman" w:hAnsi="Times New Roman" w:cs="Times New Roman"/>
                                <w:sz w:val="16"/>
                                <w:szCs w:val="16"/>
                              </w:rPr>
                              <w:t>Fungsi Data dan tatistik   Ekonomi dan Keuangan</w:t>
                            </w: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r w:rsidRPr="002542CC">
                              <w:rPr>
                                <w:rFonts w:ascii="Times New Roman" w:hAnsi="Times New Roman" w:cs="Times New Roman"/>
                                <w:sz w:val="16"/>
                                <w:szCs w:val="16"/>
                              </w:rPr>
                              <w:t>Fungsi Asesman Ekonomi dan Survellane</w:t>
                            </w: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Analisis Senior (AD)</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*Analisis (M)</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Analisis (AM)</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Pelaksana Yunior</w:t>
                            </w:r>
                          </w:p>
                          <w:p w:rsidR="00106564" w:rsidRPr="00077EFF" w:rsidRDefault="00106564" w:rsidP="00106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2.25pt;margin-top:16.5pt;width:106.4pt;height:20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">
                <v:textbox>
                  <w:txbxContent>
                    <w:p w:rsidR="00106564"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Divisi Advisorry Ekonomi dan Keuangan</w:t>
                      </w:r>
                    </w:p>
                    <w:p w:rsidR="00106564" w:rsidRDefault="00106564" w:rsidP="00106564">
                      <w:pPr>
                        <w:rPr>
                          <w:rFonts w:ascii="Times New Roman" w:hAnsi="Times New Roman" w:cs="Times New Roman"/>
                          <w:sz w:val="16"/>
                          <w:szCs w:val="16"/>
                        </w:rPr>
                      </w:pPr>
                      <w:r w:rsidRPr="00B839AF">
                        <w:rPr>
                          <w:rFonts w:ascii="Times New Roman" w:hAnsi="Times New Roman" w:cs="Times New Roman"/>
                          <w:sz w:val="16"/>
                          <w:szCs w:val="16"/>
                        </w:rPr>
                        <w:t>Kepala Divisi (DD)</w:t>
                      </w:r>
                    </w:p>
                    <w:p w:rsidR="00106564" w:rsidRPr="0034008F" w:rsidRDefault="00106564" w:rsidP="00106564">
                      <w:pPr>
                        <w:rPr>
                          <w:rFonts w:ascii="Times New Roman" w:hAnsi="Times New Roman" w:cs="Times New Roman"/>
                          <w:sz w:val="16"/>
                          <w:szCs w:val="16"/>
                        </w:rPr>
                      </w:pP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r w:rsidRPr="002542CC">
                        <w:rPr>
                          <w:rFonts w:ascii="Times New Roman" w:hAnsi="Times New Roman" w:cs="Times New Roman"/>
                          <w:sz w:val="16"/>
                          <w:szCs w:val="16"/>
                        </w:rPr>
                        <w:t>Fungsi Data dan tatistik   Ekonomi dan Keuangan</w:t>
                      </w: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r w:rsidRPr="002542CC">
                        <w:rPr>
                          <w:rFonts w:ascii="Times New Roman" w:hAnsi="Times New Roman" w:cs="Times New Roman"/>
                          <w:sz w:val="16"/>
                          <w:szCs w:val="16"/>
                        </w:rPr>
                        <w:t>Fungsi Asesman Ekonomi dan Survellane</w:t>
                      </w:r>
                    </w:p>
                    <w:p w:rsidR="00106564" w:rsidRPr="002542CC" w:rsidRDefault="00106564" w:rsidP="00106564">
                      <w:pPr>
                        <w:pStyle w:val="ListParagraph"/>
                        <w:numPr>
                          <w:ilvl w:val="0"/>
                          <w:numId w:val="8"/>
                        </w:numPr>
                        <w:spacing w:line="240" w:lineRule="auto"/>
                        <w:ind w:left="284" w:hanging="284"/>
                        <w:jc w:val="left"/>
                        <w:rPr>
                          <w:rFonts w:ascii="Times New Roman" w:hAnsi="Times New Roman" w:cs="Times New Roman"/>
                          <w:sz w:val="16"/>
                          <w:szCs w:val="16"/>
                        </w:rPr>
                      </w:pP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Analisis Senior (AD)</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*Analisis (M)</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Analisis (AM)</w:t>
                      </w:r>
                    </w:p>
                    <w:p w:rsidR="00106564" w:rsidRPr="00B839AF" w:rsidRDefault="00106564" w:rsidP="00106564">
                      <w:pPr>
                        <w:spacing w:line="240" w:lineRule="auto"/>
                        <w:rPr>
                          <w:rFonts w:ascii="Times New Roman" w:hAnsi="Times New Roman" w:cs="Times New Roman"/>
                          <w:sz w:val="16"/>
                          <w:szCs w:val="16"/>
                        </w:rPr>
                      </w:pPr>
                      <w:r w:rsidRPr="00B839AF">
                        <w:rPr>
                          <w:rFonts w:ascii="Times New Roman" w:hAnsi="Times New Roman" w:cs="Times New Roman"/>
                          <w:sz w:val="16"/>
                          <w:szCs w:val="16"/>
                        </w:rPr>
                        <w:t>* Pelaksana Yunior</w:t>
                      </w:r>
                    </w:p>
                    <w:p w:rsidR="00106564" w:rsidRPr="00077EFF" w:rsidRDefault="00106564" w:rsidP="00106564"/>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5794375</wp:posOffset>
                </wp:positionH>
                <wp:positionV relativeFrom="paragraph">
                  <wp:posOffset>150495</wp:posOffset>
                </wp:positionV>
                <wp:extent cx="1199515" cy="2696210"/>
                <wp:effectExtent l="5080" t="13335" r="508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2696210"/>
                        </a:xfrm>
                        <a:prstGeom prst="rect">
                          <a:avLst/>
                        </a:prstGeom>
                        <a:solidFill>
                          <a:srgbClr val="FFFFFF"/>
                        </a:solidFill>
                        <a:ln w="9525">
                          <a:solidFill>
                            <a:srgbClr val="000000"/>
                          </a:solidFill>
                          <a:miter lim="800000"/>
                          <a:headEnd/>
                          <a:tailEnd/>
                        </a:ln>
                      </wps:spPr>
                      <wps:txbx>
                        <w:txbxContent>
                          <w:p w:rsidR="00106564" w:rsidRPr="00F36FE1" w:rsidRDefault="00106564" w:rsidP="00106564">
                            <w:pPr>
                              <w:jc w:val="center"/>
                              <w:rPr>
                                <w:rFonts w:ascii="Times New Roman" w:hAnsi="Times New Roman" w:cs="Times New Roman"/>
                                <w:sz w:val="16"/>
                                <w:szCs w:val="16"/>
                              </w:rPr>
                            </w:pPr>
                            <w:r w:rsidRPr="00F36FE1">
                              <w:rPr>
                                <w:rFonts w:ascii="Times New Roman" w:hAnsi="Times New Roman" w:cs="Times New Roman"/>
                                <w:sz w:val="16"/>
                                <w:szCs w:val="16"/>
                              </w:rPr>
                              <w:t>Tim Pengawasan SP, PUR dan KI</w:t>
                            </w:r>
                          </w:p>
                          <w:p w:rsidR="00106564" w:rsidRPr="00F36FE1" w:rsidRDefault="00106564" w:rsidP="00106564">
                            <w:pPr>
                              <w:jc w:val="center"/>
                              <w:rPr>
                                <w:rFonts w:ascii="Times New Roman" w:hAnsi="Times New Roman" w:cs="Times New Roman"/>
                                <w:sz w:val="16"/>
                                <w:szCs w:val="16"/>
                              </w:rPr>
                            </w:pPr>
                            <w:r w:rsidRPr="00F36FE1">
                              <w:rPr>
                                <w:rFonts w:ascii="Times New Roman" w:hAnsi="Times New Roman" w:cs="Times New Roman"/>
                                <w:sz w:val="16"/>
                                <w:szCs w:val="16"/>
                              </w:rPr>
                              <w:t>Kepala Tim (AD)</w:t>
                            </w:r>
                          </w:p>
                          <w:p w:rsidR="00106564" w:rsidRPr="00F36FE1" w:rsidRDefault="00106564" w:rsidP="00106564">
                            <w:pPr>
                              <w:pStyle w:val="ListParagraph"/>
                              <w:numPr>
                                <w:ilvl w:val="0"/>
                                <w:numId w:val="8"/>
                              </w:numPr>
                              <w:ind w:left="284" w:hanging="284"/>
                              <w:jc w:val="left"/>
                              <w:rPr>
                                <w:rFonts w:ascii="Times New Roman" w:hAnsi="Times New Roman" w:cs="Times New Roman"/>
                                <w:sz w:val="16"/>
                                <w:szCs w:val="16"/>
                              </w:rPr>
                            </w:pPr>
                            <w:r w:rsidRPr="00F36FE1">
                              <w:rPr>
                                <w:rFonts w:ascii="Times New Roman" w:hAnsi="Times New Roman" w:cs="Times New Roman"/>
                                <w:sz w:val="16"/>
                                <w:szCs w:val="16"/>
                              </w:rPr>
                              <w:t>Fungsi Perizinan dan Pengawasan SP PUR</w:t>
                            </w:r>
                          </w:p>
                          <w:p w:rsidR="00106564" w:rsidRDefault="00106564" w:rsidP="00106564">
                            <w:pPr>
                              <w:pStyle w:val="ListParagraph"/>
                              <w:numPr>
                                <w:ilvl w:val="0"/>
                                <w:numId w:val="8"/>
                              </w:numPr>
                              <w:ind w:left="284" w:hanging="284"/>
                              <w:jc w:val="left"/>
                              <w:rPr>
                                <w:rFonts w:ascii="Times New Roman" w:hAnsi="Times New Roman" w:cs="Times New Roman"/>
                                <w:sz w:val="16"/>
                                <w:szCs w:val="16"/>
                              </w:rPr>
                            </w:pPr>
                            <w:r w:rsidRPr="00F36FE1">
                              <w:rPr>
                                <w:rFonts w:ascii="Times New Roman" w:hAnsi="Times New Roman" w:cs="Times New Roman"/>
                                <w:sz w:val="16"/>
                                <w:szCs w:val="16"/>
                              </w:rPr>
                              <w:t>Fungsi Analisis SP dan PUR serta KI dan Perlindungan Konsumen</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*Analis (M)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 Analisis (AM)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 Pengawas (AM)</w:t>
                            </w:r>
                          </w:p>
                          <w:p w:rsidR="00106564" w:rsidRPr="00F36FE1" w:rsidRDefault="00106564" w:rsidP="00106564">
                            <w:pPr>
                              <w:rPr>
                                <w:rFonts w:ascii="Times New Roman" w:hAnsi="Times New Roman" w:cs="Times New Roman"/>
                                <w:sz w:val="16"/>
                                <w:szCs w:val="16"/>
                              </w:rPr>
                            </w:pPr>
                            <w:r>
                              <w:rPr>
                                <w:rFonts w:ascii="Times New Roman" w:hAnsi="Times New Roman" w:cs="Times New Roman"/>
                                <w:sz w:val="16"/>
                                <w:szCs w:val="16"/>
                              </w:rPr>
                              <w:t>* Pelaksana Yunior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456.25pt;margin-top:11.85pt;width:94.45pt;height:2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">
                <v:textbox>
                  <w:txbxContent>
                    <w:p w:rsidR="00106564" w:rsidRPr="00F36FE1" w:rsidRDefault="00106564" w:rsidP="00106564">
                      <w:pPr>
                        <w:jc w:val="center"/>
                        <w:rPr>
                          <w:rFonts w:ascii="Times New Roman" w:hAnsi="Times New Roman" w:cs="Times New Roman"/>
                          <w:sz w:val="16"/>
                          <w:szCs w:val="16"/>
                        </w:rPr>
                      </w:pPr>
                      <w:r w:rsidRPr="00F36FE1">
                        <w:rPr>
                          <w:rFonts w:ascii="Times New Roman" w:hAnsi="Times New Roman" w:cs="Times New Roman"/>
                          <w:sz w:val="16"/>
                          <w:szCs w:val="16"/>
                        </w:rPr>
                        <w:t>Tim Pengawasan SP, PUR dan KI</w:t>
                      </w:r>
                    </w:p>
                    <w:p w:rsidR="00106564" w:rsidRPr="00F36FE1" w:rsidRDefault="00106564" w:rsidP="00106564">
                      <w:pPr>
                        <w:jc w:val="center"/>
                        <w:rPr>
                          <w:rFonts w:ascii="Times New Roman" w:hAnsi="Times New Roman" w:cs="Times New Roman"/>
                          <w:sz w:val="16"/>
                          <w:szCs w:val="16"/>
                        </w:rPr>
                      </w:pPr>
                      <w:r w:rsidRPr="00F36FE1">
                        <w:rPr>
                          <w:rFonts w:ascii="Times New Roman" w:hAnsi="Times New Roman" w:cs="Times New Roman"/>
                          <w:sz w:val="16"/>
                          <w:szCs w:val="16"/>
                        </w:rPr>
                        <w:t>Kepala Tim (AD)</w:t>
                      </w:r>
                    </w:p>
                    <w:p w:rsidR="00106564" w:rsidRPr="00F36FE1" w:rsidRDefault="00106564" w:rsidP="00106564">
                      <w:pPr>
                        <w:pStyle w:val="ListParagraph"/>
                        <w:numPr>
                          <w:ilvl w:val="0"/>
                          <w:numId w:val="8"/>
                        </w:numPr>
                        <w:ind w:left="284" w:hanging="284"/>
                        <w:jc w:val="left"/>
                        <w:rPr>
                          <w:rFonts w:ascii="Times New Roman" w:hAnsi="Times New Roman" w:cs="Times New Roman"/>
                          <w:sz w:val="16"/>
                          <w:szCs w:val="16"/>
                        </w:rPr>
                      </w:pPr>
                      <w:r w:rsidRPr="00F36FE1">
                        <w:rPr>
                          <w:rFonts w:ascii="Times New Roman" w:hAnsi="Times New Roman" w:cs="Times New Roman"/>
                          <w:sz w:val="16"/>
                          <w:szCs w:val="16"/>
                        </w:rPr>
                        <w:t>Fungsi Perizinan dan Pengawasan SP PUR</w:t>
                      </w:r>
                    </w:p>
                    <w:p w:rsidR="00106564" w:rsidRDefault="00106564" w:rsidP="00106564">
                      <w:pPr>
                        <w:pStyle w:val="ListParagraph"/>
                        <w:numPr>
                          <w:ilvl w:val="0"/>
                          <w:numId w:val="8"/>
                        </w:numPr>
                        <w:ind w:left="284" w:hanging="284"/>
                        <w:jc w:val="left"/>
                        <w:rPr>
                          <w:rFonts w:ascii="Times New Roman" w:hAnsi="Times New Roman" w:cs="Times New Roman"/>
                          <w:sz w:val="16"/>
                          <w:szCs w:val="16"/>
                        </w:rPr>
                      </w:pPr>
                      <w:r w:rsidRPr="00F36FE1">
                        <w:rPr>
                          <w:rFonts w:ascii="Times New Roman" w:hAnsi="Times New Roman" w:cs="Times New Roman"/>
                          <w:sz w:val="16"/>
                          <w:szCs w:val="16"/>
                        </w:rPr>
                        <w:t>Fungsi Analisis SP dan PUR serta KI dan Perlindungan Konsumen</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*Analis (M)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 Analisis (AM)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 Pengawas (AM)</w:t>
                      </w:r>
                    </w:p>
                    <w:p w:rsidR="00106564" w:rsidRPr="00F36FE1" w:rsidRDefault="00106564" w:rsidP="00106564">
                      <w:pPr>
                        <w:rPr>
                          <w:rFonts w:ascii="Times New Roman" w:hAnsi="Times New Roman" w:cs="Times New Roman"/>
                          <w:sz w:val="16"/>
                          <w:szCs w:val="16"/>
                        </w:rPr>
                      </w:pPr>
                      <w:r>
                        <w:rPr>
                          <w:rFonts w:ascii="Times New Roman" w:hAnsi="Times New Roman" w:cs="Times New Roman"/>
                          <w:sz w:val="16"/>
                          <w:szCs w:val="16"/>
                        </w:rPr>
                        <w:t>* Pelaksana Yunior (S)</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7153275</wp:posOffset>
                </wp:positionH>
                <wp:positionV relativeFrom="paragraph">
                  <wp:posOffset>133985</wp:posOffset>
                </wp:positionV>
                <wp:extent cx="1294765" cy="2755265"/>
                <wp:effectExtent l="11430" t="6350" r="825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2755265"/>
                        </a:xfrm>
                        <a:prstGeom prst="rect">
                          <a:avLst/>
                        </a:prstGeom>
                        <a:solidFill>
                          <a:srgbClr val="FFFFFF"/>
                        </a:solidFill>
                        <a:ln w="9525">
                          <a:solidFill>
                            <a:srgbClr val="000000"/>
                          </a:solidFill>
                          <a:miter lim="800000"/>
                          <a:headEnd/>
                          <a:tailEnd/>
                        </a:ln>
                      </wps:spPr>
                      <wps:txbx>
                        <w:txbxContent>
                          <w:p w:rsidR="00106564" w:rsidRPr="005E163D" w:rsidRDefault="00106564" w:rsidP="00106564">
                            <w:pPr>
                              <w:jc w:val="center"/>
                              <w:rPr>
                                <w:rFonts w:ascii="Times New Roman" w:hAnsi="Times New Roman" w:cs="Times New Roman"/>
                                <w:sz w:val="16"/>
                                <w:szCs w:val="16"/>
                              </w:rPr>
                            </w:pPr>
                            <w:r w:rsidRPr="005E163D">
                              <w:rPr>
                                <w:rFonts w:ascii="Times New Roman" w:hAnsi="Times New Roman" w:cs="Times New Roman"/>
                                <w:sz w:val="16"/>
                                <w:szCs w:val="16"/>
                              </w:rPr>
                              <w:t>Satuan Layanan dan Administrasi</w:t>
                            </w:r>
                          </w:p>
                          <w:p w:rsidR="00106564" w:rsidRPr="005E163D" w:rsidRDefault="00106564" w:rsidP="00106564">
                            <w:pPr>
                              <w:jc w:val="center"/>
                              <w:rPr>
                                <w:rFonts w:ascii="Times New Roman" w:hAnsi="Times New Roman" w:cs="Times New Roman"/>
                                <w:sz w:val="16"/>
                                <w:szCs w:val="16"/>
                              </w:rPr>
                            </w:pPr>
                            <w:r w:rsidRPr="005E163D">
                              <w:rPr>
                                <w:rFonts w:ascii="Times New Roman" w:hAnsi="Times New Roman" w:cs="Times New Roman"/>
                                <w:sz w:val="16"/>
                                <w:szCs w:val="16"/>
                              </w:rPr>
                              <w:t>Kepala Satuan (AD/M)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Fungsi SDM, Logistik Anggaran, Sekretariat, Protokol dan Pengamanan</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Senior (M)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Yunior (S)</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*Sekretaris (S/AM)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*Satpam (A/S/AM)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*Asisten Pelaksana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563.25pt;margin-top:10.55pt;width:101.95pt;height:2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">
                <v:textbox>
                  <w:txbxContent>
                    <w:p w:rsidR="00106564" w:rsidRPr="005E163D" w:rsidRDefault="00106564" w:rsidP="00106564">
                      <w:pPr>
                        <w:jc w:val="center"/>
                        <w:rPr>
                          <w:rFonts w:ascii="Times New Roman" w:hAnsi="Times New Roman" w:cs="Times New Roman"/>
                          <w:sz w:val="16"/>
                          <w:szCs w:val="16"/>
                        </w:rPr>
                      </w:pPr>
                      <w:r w:rsidRPr="005E163D">
                        <w:rPr>
                          <w:rFonts w:ascii="Times New Roman" w:hAnsi="Times New Roman" w:cs="Times New Roman"/>
                          <w:sz w:val="16"/>
                          <w:szCs w:val="16"/>
                        </w:rPr>
                        <w:t>Satuan Layanan dan Administrasi</w:t>
                      </w:r>
                    </w:p>
                    <w:p w:rsidR="00106564" w:rsidRPr="005E163D" w:rsidRDefault="00106564" w:rsidP="00106564">
                      <w:pPr>
                        <w:jc w:val="center"/>
                        <w:rPr>
                          <w:rFonts w:ascii="Times New Roman" w:hAnsi="Times New Roman" w:cs="Times New Roman"/>
                          <w:sz w:val="16"/>
                          <w:szCs w:val="16"/>
                        </w:rPr>
                      </w:pPr>
                      <w:r w:rsidRPr="005E163D">
                        <w:rPr>
                          <w:rFonts w:ascii="Times New Roman" w:hAnsi="Times New Roman" w:cs="Times New Roman"/>
                          <w:sz w:val="16"/>
                          <w:szCs w:val="16"/>
                        </w:rPr>
                        <w:t>Kepala Satuan (AD/M)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Fungsi SDM, Logistik Anggaran, Sekretariat, Protokol dan Pengamanan</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Senior (M)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*Pelaksana Yunior (S)</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*Sekretaris (S/AM)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*Satpam (A/S/AM)</w:t>
                      </w:r>
                    </w:p>
                    <w:p w:rsidR="00106564" w:rsidRPr="005E163D" w:rsidRDefault="00106564" w:rsidP="00106564">
                      <w:pPr>
                        <w:rPr>
                          <w:rFonts w:ascii="Times New Roman" w:hAnsi="Times New Roman" w:cs="Times New Roman"/>
                          <w:sz w:val="16"/>
                          <w:szCs w:val="16"/>
                        </w:rPr>
                      </w:pPr>
                      <w:r w:rsidRPr="005E163D">
                        <w:rPr>
                          <w:rFonts w:ascii="Times New Roman" w:hAnsi="Times New Roman" w:cs="Times New Roman"/>
                          <w:sz w:val="16"/>
                          <w:szCs w:val="16"/>
                        </w:rPr>
                        <w:t>*Asisten Pelaksana (A)</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4367530</wp:posOffset>
                </wp:positionH>
                <wp:positionV relativeFrom="paragraph">
                  <wp:posOffset>285115</wp:posOffset>
                </wp:positionV>
                <wp:extent cx="568960" cy="0"/>
                <wp:effectExtent l="6985" t="5080" r="5080"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43.9pt;margin-top:22.45pt;width:44.8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4936490</wp:posOffset>
                </wp:positionH>
                <wp:positionV relativeFrom="paragraph">
                  <wp:posOffset>133985</wp:posOffset>
                </wp:positionV>
                <wp:extent cx="0" cy="402590"/>
                <wp:effectExtent l="13970" t="6350" r="508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8.7pt;margin-top:10.55pt;width:0;height:3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U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1386205</wp:posOffset>
                </wp:positionH>
                <wp:positionV relativeFrom="paragraph">
                  <wp:posOffset>5080</wp:posOffset>
                </wp:positionV>
                <wp:extent cx="0" cy="132715"/>
                <wp:effectExtent l="6985" t="10795" r="12065"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9.15pt;margin-top:.4pt;width:0;height:1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612775</wp:posOffset>
                </wp:positionH>
                <wp:positionV relativeFrom="paragraph">
                  <wp:posOffset>144780</wp:posOffset>
                </wp:positionV>
                <wp:extent cx="1632585" cy="0"/>
                <wp:effectExtent l="5080" t="7620" r="1016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8.25pt;margin-top:11.4pt;width:128.55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2245360</wp:posOffset>
                </wp:positionH>
                <wp:positionV relativeFrom="paragraph">
                  <wp:posOffset>140970</wp:posOffset>
                </wp:positionV>
                <wp:extent cx="0" cy="82550"/>
                <wp:effectExtent l="8890" t="13335" r="10160"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76.8pt;margin-top:11.1pt;width:0;height: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2tJAIAAEo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612775</wp:posOffset>
                </wp:positionH>
                <wp:positionV relativeFrom="paragraph">
                  <wp:posOffset>137795</wp:posOffset>
                </wp:positionV>
                <wp:extent cx="0" cy="71755"/>
                <wp:effectExtent l="5080" t="10160" r="1397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8.25pt;margin-top:10.85pt;width:0;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"/>
            </w:pict>
          </mc:Fallback>
        </mc:AlternateContent>
      </w:r>
    </w:p>
    <w:p w:rsidR="00106564" w:rsidRPr="00106564" w:rsidRDefault="00106564" w:rsidP="00106564">
      <w:pPr>
        <w:spacing w:line="480" w:lineRule="auto"/>
        <w:rPr>
          <w:rFonts w:ascii="Times New Roman" w:hAnsi="Times New Roman" w:cs="Times New Roman"/>
          <w:color w:val="000000"/>
          <w:sz w:val="24"/>
          <w:szCs w:val="24"/>
          <w:lang w:val="id-ID"/>
        </w:rPr>
        <w:sectPr w:rsidR="00106564" w:rsidRPr="00106564" w:rsidSect="00895E7A">
          <w:pgSz w:w="16838" w:h="11906" w:orient="landscape" w:code="9"/>
          <w:pgMar w:top="1701" w:right="1701" w:bottom="2268" w:left="2268" w:header="709" w:footer="709" w:gutter="0"/>
          <w:cols w:space="708"/>
          <w:docGrid w:linePitch="360"/>
        </w:sectPr>
      </w:pPr>
      <w:r>
        <w:rPr>
          <w:noProof/>
        </w:rPr>
        <mc:AlternateContent>
          <mc:Choice Requires="wps">
            <w:drawing>
              <wp:anchor distT="0" distB="0" distL="114300" distR="114300" simplePos="0" relativeHeight="251708416" behindDoc="0" locked="0" layoutInCell="1" allowOverlap="1" wp14:anchorId="51AAA948" wp14:editId="1B2D00FB">
                <wp:simplePos x="0" y="0"/>
                <wp:positionH relativeFrom="column">
                  <wp:posOffset>-28575</wp:posOffset>
                </wp:positionH>
                <wp:positionV relativeFrom="paragraph">
                  <wp:posOffset>2538730</wp:posOffset>
                </wp:positionV>
                <wp:extent cx="7305675" cy="567055"/>
                <wp:effectExtent l="190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564" w:rsidRDefault="00106564" w:rsidP="00106564">
                            <w:pPr>
                              <w:spacing w:line="240" w:lineRule="auto"/>
                            </w:pPr>
                            <w:r>
                              <w:t>Sumber:https//www.bi.go.id</w:t>
                            </w:r>
                          </w:p>
                          <w:p w:rsidR="00106564" w:rsidRDefault="00106564" w:rsidP="00106564">
                            <w:pPr>
                              <w:spacing w:line="240" w:lineRule="auto"/>
                              <w:jc w:val="center"/>
                            </w:pPr>
                            <w:r>
                              <w:tab/>
                            </w:r>
                            <w:r>
                              <w:tab/>
                            </w:r>
                            <w:proofErr w:type="gramStart"/>
                            <w:r>
                              <w:t>Gambar  :</w:t>
                            </w:r>
                            <w:proofErr w:type="gramEnd"/>
                            <w:r>
                              <w:t xml:space="preserve"> 3.2.</w:t>
                            </w:r>
                          </w:p>
                          <w:p w:rsidR="00106564" w:rsidRPr="009D7682" w:rsidRDefault="00106564" w:rsidP="00106564">
                            <w:pPr>
                              <w:ind w:left="4320"/>
                            </w:pPr>
                            <w:r>
                              <w:t xml:space="preserve">            Struktur Organisasi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2.25pt;margin-top:199.9pt;width:575.25pt;height:4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" stroked="f">
                <v:textbox>
                  <w:txbxContent>
                    <w:p w:rsidR="00106564" w:rsidRDefault="00106564" w:rsidP="00106564">
                      <w:pPr>
                        <w:spacing w:line="240" w:lineRule="auto"/>
                      </w:pPr>
                      <w:r>
                        <w:t>Sumber:https//www.bi.go.id</w:t>
                      </w:r>
                    </w:p>
                    <w:p w:rsidR="00106564" w:rsidRDefault="00106564" w:rsidP="00106564">
                      <w:pPr>
                        <w:spacing w:line="240" w:lineRule="auto"/>
                        <w:jc w:val="center"/>
                      </w:pPr>
                      <w:r>
                        <w:tab/>
                      </w:r>
                      <w:r>
                        <w:tab/>
                      </w:r>
                      <w:proofErr w:type="gramStart"/>
                      <w:r>
                        <w:t>Gambar  :</w:t>
                      </w:r>
                      <w:proofErr w:type="gramEnd"/>
                      <w:r>
                        <w:t xml:space="preserve"> 3.2.</w:t>
                      </w:r>
                    </w:p>
                    <w:p w:rsidR="00106564" w:rsidRPr="009D7682" w:rsidRDefault="00106564" w:rsidP="00106564">
                      <w:pPr>
                        <w:ind w:left="4320"/>
                      </w:pPr>
                      <w:r>
                        <w:t xml:space="preserve">            Struktur Organisasi Bank Indonesia</w:t>
                      </w: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288B5E26" wp14:editId="05A79DCB">
                <wp:simplePos x="0" y="0"/>
                <wp:positionH relativeFrom="column">
                  <wp:posOffset>7153275</wp:posOffset>
                </wp:positionH>
                <wp:positionV relativeFrom="paragraph">
                  <wp:posOffset>955675</wp:posOffset>
                </wp:positionV>
                <wp:extent cx="1294765" cy="0"/>
                <wp:effectExtent l="11430" t="6985" r="825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63.25pt;margin-top:75.25pt;width:101.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9r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"/>
            </w:pict>
          </mc:Fallback>
        </mc:AlternateContent>
      </w:r>
      <w:r>
        <w:rPr>
          <w:noProof/>
        </w:rPr>
        <mc:AlternateContent>
          <mc:Choice Requires="wps">
            <w:drawing>
              <wp:anchor distT="0" distB="0" distL="114300" distR="114300" simplePos="0" relativeHeight="251705344" behindDoc="0" locked="0" layoutInCell="1" allowOverlap="1" wp14:anchorId="0A5D1AE3" wp14:editId="30DD3B66">
                <wp:simplePos x="0" y="0"/>
                <wp:positionH relativeFrom="column">
                  <wp:posOffset>7153275</wp:posOffset>
                </wp:positionH>
                <wp:positionV relativeFrom="paragraph">
                  <wp:posOffset>418465</wp:posOffset>
                </wp:positionV>
                <wp:extent cx="1294765" cy="0"/>
                <wp:effectExtent l="11430" t="12700" r="825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63.25pt;margin-top:32.95pt;width:101.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6T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"/>
            </w:pict>
          </mc:Fallback>
        </mc:AlternateContent>
      </w:r>
      <w:r>
        <w:rPr>
          <w:noProof/>
        </w:rPr>
        <mc:AlternateContent>
          <mc:Choice Requires="wps">
            <w:drawing>
              <wp:anchor distT="0" distB="0" distL="114300" distR="114300" simplePos="0" relativeHeight="251704320" behindDoc="0" locked="0" layoutInCell="1" allowOverlap="1" wp14:anchorId="323C9617" wp14:editId="5956C89F">
                <wp:simplePos x="0" y="0"/>
                <wp:positionH relativeFrom="column">
                  <wp:posOffset>5817870</wp:posOffset>
                </wp:positionH>
                <wp:positionV relativeFrom="paragraph">
                  <wp:posOffset>438150</wp:posOffset>
                </wp:positionV>
                <wp:extent cx="1176020" cy="0"/>
                <wp:effectExtent l="9525" t="13335" r="5080"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58.1pt;margin-top:34.5pt;width:92.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PCJgIAAEwEAAAOAAAAZHJzL2Uyb0RvYy54bWysVE2P2jAQvVfqf7ByZ/NRY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"/>
            </w:pict>
          </mc:Fallback>
        </mc:AlternateContent>
      </w:r>
      <w:r>
        <w:rPr>
          <w:noProof/>
        </w:rPr>
        <mc:AlternateContent>
          <mc:Choice Requires="wps">
            <w:drawing>
              <wp:anchor distT="0" distB="0" distL="114300" distR="114300" simplePos="0" relativeHeight="251703296" behindDoc="0" locked="0" layoutInCell="1" allowOverlap="1" wp14:anchorId="715B548D" wp14:editId="57C7886D">
                <wp:simplePos x="0" y="0"/>
                <wp:positionH relativeFrom="column">
                  <wp:posOffset>4492625</wp:posOffset>
                </wp:positionH>
                <wp:positionV relativeFrom="paragraph">
                  <wp:posOffset>1520190</wp:posOffset>
                </wp:positionV>
                <wp:extent cx="1176020" cy="0"/>
                <wp:effectExtent l="8255" t="9525" r="63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3.75pt;margin-top:119.7pt;width:92.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MmJwIAAEw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"/>
            </w:pict>
          </mc:Fallback>
        </mc:AlternateContent>
      </w:r>
      <w:r>
        <w:rPr>
          <w:noProof/>
        </w:rPr>
        <mc:AlternateContent>
          <mc:Choice Requires="wps">
            <w:drawing>
              <wp:anchor distT="0" distB="0" distL="114300" distR="114300" simplePos="0" relativeHeight="251702272" behindDoc="0" locked="0" layoutInCell="1" allowOverlap="1" wp14:anchorId="1CC9AA52" wp14:editId="7F97D4C4">
                <wp:simplePos x="0" y="0"/>
                <wp:positionH relativeFrom="column">
                  <wp:posOffset>4492625</wp:posOffset>
                </wp:positionH>
                <wp:positionV relativeFrom="paragraph">
                  <wp:posOffset>991235</wp:posOffset>
                </wp:positionV>
                <wp:extent cx="1176020" cy="0"/>
                <wp:effectExtent l="8255" t="13970" r="635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3.75pt;margin-top:78.05pt;width:92.6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PMJQ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"/>
            </w:pict>
          </mc:Fallback>
        </mc:AlternateContent>
      </w:r>
      <w:r>
        <w:rPr>
          <w:noProof/>
        </w:rPr>
        <mc:AlternateContent>
          <mc:Choice Requires="wps">
            <w:drawing>
              <wp:anchor distT="0" distB="0" distL="114300" distR="114300" simplePos="0" relativeHeight="251701248" behindDoc="0" locked="0" layoutInCell="1" allowOverlap="1" wp14:anchorId="7ECA6041" wp14:editId="34DBA3F6">
                <wp:simplePos x="0" y="0"/>
                <wp:positionH relativeFrom="column">
                  <wp:posOffset>3061335</wp:posOffset>
                </wp:positionH>
                <wp:positionV relativeFrom="paragraph">
                  <wp:posOffset>1760855</wp:posOffset>
                </wp:positionV>
                <wp:extent cx="1306195" cy="0"/>
                <wp:effectExtent l="5715" t="12065" r="1206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41.05pt;margin-top:138.65pt;width:102.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9R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"/>
            </w:pict>
          </mc:Fallback>
        </mc:AlternateContent>
      </w:r>
      <w:r>
        <w:rPr>
          <w:noProof/>
        </w:rPr>
        <mc:AlternateContent>
          <mc:Choice Requires="wps">
            <w:drawing>
              <wp:anchor distT="0" distB="0" distL="114300" distR="114300" simplePos="0" relativeHeight="251700224" behindDoc="0" locked="0" layoutInCell="1" allowOverlap="1" wp14:anchorId="692DE211" wp14:editId="20468DE1">
                <wp:simplePos x="0" y="0"/>
                <wp:positionH relativeFrom="column">
                  <wp:posOffset>3044190</wp:posOffset>
                </wp:positionH>
                <wp:positionV relativeFrom="paragraph">
                  <wp:posOffset>1069975</wp:posOffset>
                </wp:positionV>
                <wp:extent cx="1306195" cy="0"/>
                <wp:effectExtent l="7620" t="6985" r="1016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39.7pt;margin-top:84.25pt;width:102.8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le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xUJp1&#10;OKKNt0ztGk+erYWelKA1thEsmYZu9cblGFTqtQ318qPemBfg3x3RUDZM72Rk/XYyCJWFiORdSNg4&#10;gzm3/RcQeIbtPcTWHWvbBUhsCjnGCZ1uE5JHTzh+zB7TSTYbU8K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"/>
            </w:pict>
          </mc:Fallback>
        </mc:AlternateContent>
      </w:r>
      <w:r>
        <w:rPr>
          <w:noProof/>
        </w:rPr>
        <mc:AlternateContent>
          <mc:Choice Requires="wps">
            <w:drawing>
              <wp:anchor distT="0" distB="0" distL="114300" distR="114300" simplePos="0" relativeHeight="251699200" behindDoc="0" locked="0" layoutInCell="1" allowOverlap="1" wp14:anchorId="4DBDB333" wp14:editId="019089CB">
                <wp:simplePos x="0" y="0"/>
                <wp:positionH relativeFrom="column">
                  <wp:posOffset>3061335</wp:posOffset>
                </wp:positionH>
                <wp:positionV relativeFrom="paragraph">
                  <wp:posOffset>527685</wp:posOffset>
                </wp:positionV>
                <wp:extent cx="1306195" cy="0"/>
                <wp:effectExtent l="5715" t="7620" r="1206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41.05pt;margin-top:41.55pt;width:102.8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"/>
            </w:pict>
          </mc:Fallback>
        </mc:AlternateContent>
      </w:r>
      <w:r>
        <w:rPr>
          <w:noProof/>
        </w:rPr>
        <mc:AlternateContent>
          <mc:Choice Requires="wps">
            <w:drawing>
              <wp:anchor distT="0" distB="0" distL="114300" distR="114300" simplePos="0" relativeHeight="251698176" behindDoc="0" locked="0" layoutInCell="1" allowOverlap="1" wp14:anchorId="2102D131" wp14:editId="0420113C">
                <wp:simplePos x="0" y="0"/>
                <wp:positionH relativeFrom="column">
                  <wp:posOffset>1400175</wp:posOffset>
                </wp:positionH>
                <wp:positionV relativeFrom="paragraph">
                  <wp:posOffset>1250315</wp:posOffset>
                </wp:positionV>
                <wp:extent cx="1576705" cy="0"/>
                <wp:effectExtent l="11430" t="6350" r="1206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0.25pt;margin-top:98.45pt;width:124.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npJQ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"/>
            </w:pict>
          </mc:Fallback>
        </mc:AlternateContent>
      </w:r>
      <w:r>
        <w:rPr>
          <w:noProof/>
        </w:rPr>
        <mc:AlternateContent>
          <mc:Choice Requires="wps">
            <w:drawing>
              <wp:anchor distT="0" distB="0" distL="114300" distR="114300" simplePos="0" relativeHeight="251697152" behindDoc="0" locked="0" layoutInCell="1" allowOverlap="1" wp14:anchorId="5D41CDE6" wp14:editId="4084E15C">
                <wp:simplePos x="0" y="0"/>
                <wp:positionH relativeFrom="column">
                  <wp:posOffset>1386205</wp:posOffset>
                </wp:positionH>
                <wp:positionV relativeFrom="paragraph">
                  <wp:posOffset>418465</wp:posOffset>
                </wp:positionV>
                <wp:extent cx="1576705" cy="0"/>
                <wp:effectExtent l="6985" t="12700" r="698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09.15pt;margin-top:32.95pt;width:124.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m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l0PpvH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"/>
            </w:pict>
          </mc:Fallback>
        </mc:AlternateContent>
      </w:r>
      <w:r>
        <w:rPr>
          <w:noProof/>
        </w:rPr>
        <mc:AlternateContent>
          <mc:Choice Requires="wps">
            <w:drawing>
              <wp:anchor distT="0" distB="0" distL="114300" distR="114300" simplePos="0" relativeHeight="251696128" behindDoc="0" locked="0" layoutInCell="1" allowOverlap="1" wp14:anchorId="44C65EB0" wp14:editId="092B5EBB">
                <wp:simplePos x="0" y="0"/>
                <wp:positionH relativeFrom="column">
                  <wp:posOffset>-28575</wp:posOffset>
                </wp:positionH>
                <wp:positionV relativeFrom="paragraph">
                  <wp:posOffset>1377315</wp:posOffset>
                </wp:positionV>
                <wp:extent cx="1351280" cy="0"/>
                <wp:effectExtent l="11430" t="9525" r="889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5pt;margin-top:108.45pt;width:106.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rS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9EkHc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"/>
            </w:pict>
          </mc:Fallback>
        </mc:AlternateContent>
      </w:r>
      <w:r>
        <w:rPr>
          <w:noProof/>
        </w:rPr>
        <mc:AlternateContent>
          <mc:Choice Requires="wps">
            <w:drawing>
              <wp:anchor distT="0" distB="0" distL="114300" distR="114300" simplePos="0" relativeHeight="251695104" behindDoc="0" locked="0" layoutInCell="1" allowOverlap="1" wp14:anchorId="5FDDE8C6" wp14:editId="5F37E0A6">
                <wp:simplePos x="0" y="0"/>
                <wp:positionH relativeFrom="column">
                  <wp:posOffset>-28575</wp:posOffset>
                </wp:positionH>
                <wp:positionV relativeFrom="paragraph">
                  <wp:posOffset>438150</wp:posOffset>
                </wp:positionV>
                <wp:extent cx="1351280" cy="0"/>
                <wp:effectExtent l="11430" t="13335" r="889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5pt;margin-top:34.5pt;width:106.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zd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B8maTbF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"/>
            </w:pict>
          </mc:Fallback>
        </mc:AlternateContent>
      </w:r>
      <w:r>
        <w:rPr>
          <w:noProof/>
        </w:rPr>
        <mc:AlternateContent>
          <mc:Choice Requires="wps">
            <w:drawing>
              <wp:anchor distT="0" distB="0" distL="114300" distR="114300" simplePos="0" relativeHeight="251679744" behindDoc="0" locked="0" layoutInCell="1" allowOverlap="1" wp14:anchorId="7DB22FA5" wp14:editId="37DAC9FF">
                <wp:simplePos x="0" y="0"/>
                <wp:positionH relativeFrom="column">
                  <wp:posOffset>4492625</wp:posOffset>
                </wp:positionH>
                <wp:positionV relativeFrom="paragraph">
                  <wp:posOffset>186055</wp:posOffset>
                </wp:positionV>
                <wp:extent cx="1176020" cy="2076450"/>
                <wp:effectExtent l="8255" t="8890" r="635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076450"/>
                        </a:xfrm>
                        <a:prstGeom prst="rect">
                          <a:avLst/>
                        </a:prstGeom>
                        <a:solidFill>
                          <a:srgbClr val="FFFFFF"/>
                        </a:solidFill>
                        <a:ln w="9525">
                          <a:solidFill>
                            <a:srgbClr val="000000"/>
                          </a:solidFill>
                          <a:miter lim="800000"/>
                          <a:headEnd/>
                          <a:tailEnd/>
                        </a:ln>
                      </wps:spPr>
                      <wps:txbx>
                        <w:txbxContent>
                          <w:p w:rsidR="00106564" w:rsidRPr="00A94558"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I (AM)</w:t>
                            </w:r>
                          </w:p>
                          <w:p w:rsidR="00106564" w:rsidRPr="00A94558"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II (AM)</w:t>
                            </w:r>
                          </w:p>
                          <w:p w:rsidR="00106564"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Yunior (S)</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*Asisten Kasir (A)</w:t>
                            </w:r>
                          </w:p>
                          <w:p w:rsidR="00106564" w:rsidRPr="00581295" w:rsidRDefault="00106564" w:rsidP="00106564">
                            <w:pPr>
                              <w:rPr>
                                <w:rFonts w:ascii="Times New Roman" w:hAnsi="Times New Roman" w:cs="Times New Roman"/>
                                <w:sz w:val="16"/>
                                <w:szCs w:val="16"/>
                              </w:rPr>
                            </w:pP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Unit Operasional SP</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Kepala Unit (M)</w:t>
                            </w:r>
                          </w:p>
                          <w:p w:rsidR="00106564" w:rsidRPr="00581295" w:rsidRDefault="00106564" w:rsidP="00106564">
                            <w:pPr>
                              <w:rPr>
                                <w:rFonts w:ascii="Times New Roman" w:hAnsi="Times New Roman" w:cs="Times New Roman"/>
                                <w:sz w:val="16"/>
                                <w:szCs w:val="16"/>
                              </w:rPr>
                            </w:pP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*Pelaksana (AM)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*Pelaksana Yunior (S)</w:t>
                            </w:r>
                          </w:p>
                          <w:p w:rsidR="00106564" w:rsidRPr="00A94558" w:rsidRDefault="00106564" w:rsidP="00106564">
                            <w:pPr>
                              <w:rPr>
                                <w:rFonts w:ascii="Times New Roman" w:hAnsi="Times New Roman" w:cs="Times New Roman"/>
                                <w:sz w:val="16"/>
                                <w:szCs w:val="16"/>
                              </w:rPr>
                            </w:pPr>
                          </w:p>
                          <w:p w:rsidR="00106564" w:rsidRDefault="00106564" w:rsidP="00106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0" style="position:absolute;left:0;text-align:left;margin-left:353.75pt;margin-top:14.65pt;width:92.6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">
                <v:textbox>
                  <w:txbxContent>
                    <w:p w:rsidR="00106564" w:rsidRPr="00A94558"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I (AM)</w:t>
                      </w:r>
                    </w:p>
                    <w:p w:rsidR="00106564" w:rsidRPr="00A94558"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II (AM)</w:t>
                      </w:r>
                    </w:p>
                    <w:p w:rsidR="00106564" w:rsidRDefault="00106564" w:rsidP="00106564">
                      <w:pPr>
                        <w:rPr>
                          <w:rFonts w:ascii="Times New Roman" w:hAnsi="Times New Roman" w:cs="Times New Roman"/>
                          <w:sz w:val="16"/>
                          <w:szCs w:val="16"/>
                        </w:rPr>
                      </w:pPr>
                      <w:r w:rsidRPr="00A94558">
                        <w:rPr>
                          <w:rFonts w:ascii="Times New Roman" w:hAnsi="Times New Roman" w:cs="Times New Roman"/>
                          <w:sz w:val="16"/>
                          <w:szCs w:val="16"/>
                        </w:rPr>
                        <w:t>*Kasir Yunior (S)</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*Asisten Kasir (A)</w:t>
                      </w:r>
                    </w:p>
                    <w:p w:rsidR="00106564" w:rsidRPr="00581295" w:rsidRDefault="00106564" w:rsidP="00106564">
                      <w:pPr>
                        <w:rPr>
                          <w:rFonts w:ascii="Times New Roman" w:hAnsi="Times New Roman" w:cs="Times New Roman"/>
                          <w:sz w:val="16"/>
                          <w:szCs w:val="16"/>
                        </w:rPr>
                      </w:pP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Unit Operasional SP</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Kepala Unit (M)</w:t>
                      </w:r>
                    </w:p>
                    <w:p w:rsidR="00106564" w:rsidRPr="00581295" w:rsidRDefault="00106564" w:rsidP="00106564">
                      <w:pPr>
                        <w:rPr>
                          <w:rFonts w:ascii="Times New Roman" w:hAnsi="Times New Roman" w:cs="Times New Roman"/>
                          <w:sz w:val="16"/>
                          <w:szCs w:val="16"/>
                        </w:rPr>
                      </w:pP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*Pelaksana (AM)</w:t>
                      </w:r>
                    </w:p>
                    <w:p w:rsidR="00106564" w:rsidRDefault="00106564" w:rsidP="00106564">
                      <w:pPr>
                        <w:rPr>
                          <w:rFonts w:ascii="Times New Roman" w:hAnsi="Times New Roman" w:cs="Times New Roman"/>
                          <w:sz w:val="16"/>
                          <w:szCs w:val="16"/>
                        </w:rPr>
                      </w:pPr>
                      <w:r>
                        <w:rPr>
                          <w:rFonts w:ascii="Times New Roman" w:hAnsi="Times New Roman" w:cs="Times New Roman"/>
                          <w:sz w:val="16"/>
                          <w:szCs w:val="16"/>
                        </w:rPr>
                        <w:t>*Pelaksana Yunior (S)</w:t>
                      </w:r>
                    </w:p>
                    <w:p w:rsidR="00106564" w:rsidRPr="00A94558" w:rsidRDefault="00106564" w:rsidP="00106564">
                      <w:pPr>
                        <w:rPr>
                          <w:rFonts w:ascii="Times New Roman" w:hAnsi="Times New Roman" w:cs="Times New Roman"/>
                          <w:sz w:val="16"/>
                          <w:szCs w:val="16"/>
                        </w:rPr>
                      </w:pPr>
                    </w:p>
                    <w:p w:rsidR="00106564" w:rsidRDefault="00106564" w:rsidP="00106564"/>
                  </w:txbxContent>
                </v:textbox>
              </v:rect>
            </w:pict>
          </mc:Fallback>
        </mc:AlternateContent>
      </w:r>
      <w:r>
        <w:rPr>
          <w:rFonts w:ascii="Times New Roman" w:hAnsi="Times New Roman" w:cs="Times New Roman"/>
          <w:color w:val="000000"/>
          <w:sz w:val="24"/>
          <w:szCs w:val="24"/>
          <w:lang w:val="id-ID"/>
        </w:rPr>
        <w:t>S</w:t>
      </w:r>
    </w:p>
    <w:p w:rsidR="00652BE3" w:rsidRPr="00106564" w:rsidRDefault="00652BE3" w:rsidP="00106564">
      <w:pPr>
        <w:rPr>
          <w:lang w:val="id-ID"/>
        </w:rPr>
      </w:pPr>
    </w:p>
    <w:sectPr w:rsidR="00652BE3" w:rsidRPr="0010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23" w:rsidRDefault="00836A23" w:rsidP="00106564">
      <w:pPr>
        <w:spacing w:line="240" w:lineRule="auto"/>
      </w:pPr>
      <w:r>
        <w:separator/>
      </w:r>
    </w:p>
  </w:endnote>
  <w:endnote w:type="continuationSeparator" w:id="0">
    <w:p w:rsidR="00836A23" w:rsidRDefault="00836A23" w:rsidP="00106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23" w:rsidRDefault="00836A23" w:rsidP="00106564">
      <w:pPr>
        <w:spacing w:line="240" w:lineRule="auto"/>
      </w:pPr>
      <w:r>
        <w:separator/>
      </w:r>
    </w:p>
  </w:footnote>
  <w:footnote w:type="continuationSeparator" w:id="0">
    <w:p w:rsidR="00836A23" w:rsidRDefault="00836A23" w:rsidP="00106564">
      <w:pPr>
        <w:spacing w:line="240" w:lineRule="auto"/>
      </w:pPr>
      <w:r>
        <w:continuationSeparator/>
      </w:r>
    </w:p>
  </w:footnote>
  <w:footnote w:id="1">
    <w:p w:rsidR="00106564" w:rsidRPr="005E4F47" w:rsidRDefault="00106564" w:rsidP="00106564">
      <w:pPr>
        <w:pStyle w:val="FootnoteText"/>
      </w:pPr>
      <w:r>
        <w:rPr>
          <w:rStyle w:val="FootnoteReference"/>
        </w:rPr>
        <w:footnoteRef/>
      </w:r>
      <w:r>
        <w:t xml:space="preserve"> Natsir, </w:t>
      </w:r>
      <w:r>
        <w:rPr>
          <w:i/>
          <w:iCs/>
        </w:rPr>
        <w:t xml:space="preserve">Ekonomi Moneter &amp; Kebanksentralan </w:t>
      </w:r>
      <w:r>
        <w:t>(Jakarta: Mitra Wacana Media, 2004) , h. 84</w:t>
      </w:r>
    </w:p>
  </w:footnote>
  <w:footnote w:id="2">
    <w:p w:rsidR="00106564" w:rsidRPr="009B7754" w:rsidRDefault="00106564" w:rsidP="00106564">
      <w:pPr>
        <w:pStyle w:val="FootnoteText"/>
      </w:pPr>
      <w:r>
        <w:rPr>
          <w:rStyle w:val="FootnoteReference"/>
        </w:rPr>
        <w:footnoteRef/>
      </w:r>
      <w:r>
        <w:t xml:space="preserve"> </w:t>
      </w:r>
      <w:r>
        <w:rPr>
          <w:i/>
          <w:iCs/>
        </w:rPr>
        <w:t xml:space="preserve">Ibid., </w:t>
      </w:r>
      <w:r>
        <w:t>h.85</w:t>
      </w:r>
    </w:p>
  </w:footnote>
  <w:footnote w:id="3">
    <w:p w:rsidR="00106564" w:rsidRPr="009B7754" w:rsidRDefault="00106564" w:rsidP="00106564">
      <w:pPr>
        <w:pStyle w:val="FootnoteText"/>
        <w:spacing w:line="480" w:lineRule="auto"/>
      </w:pPr>
      <w:r>
        <w:rPr>
          <w:rStyle w:val="FootnoteReference"/>
        </w:rPr>
        <w:footnoteRef/>
      </w:r>
      <w:r>
        <w:t xml:space="preserve"> </w:t>
      </w:r>
      <w:r>
        <w:rPr>
          <w:i/>
          <w:iCs/>
        </w:rPr>
        <w:t xml:space="preserve">Ibid., </w:t>
      </w:r>
      <w:r>
        <w:t>h. 86</w:t>
      </w:r>
    </w:p>
  </w:footnote>
  <w:footnote w:id="4">
    <w:p w:rsidR="00106564" w:rsidRDefault="00106564" w:rsidP="00106564">
      <w:pPr>
        <w:pStyle w:val="FootnoteText"/>
        <w:spacing w:line="480" w:lineRule="auto"/>
      </w:pPr>
      <w:r>
        <w:rPr>
          <w:rStyle w:val="FootnoteReference"/>
        </w:rPr>
        <w:footnoteRef/>
      </w:r>
      <w:r>
        <w:t xml:space="preserve"> </w:t>
      </w:r>
      <w:r>
        <w:rPr>
          <w:i/>
          <w:iCs/>
        </w:rPr>
        <w:t xml:space="preserve">Ibid., </w:t>
      </w:r>
      <w:r>
        <w:t>h. 87</w:t>
      </w:r>
    </w:p>
  </w:footnote>
  <w:footnote w:id="5">
    <w:p w:rsidR="00106564" w:rsidRDefault="00106564" w:rsidP="00106564">
      <w:pPr>
        <w:pStyle w:val="FootnoteText"/>
      </w:pPr>
      <w:r>
        <w:rPr>
          <w:rStyle w:val="FootnoteReference"/>
        </w:rPr>
        <w:footnoteRef/>
      </w:r>
      <w:r>
        <w:t xml:space="preserve"> </w:t>
      </w:r>
      <w:r>
        <w:rPr>
          <w:i/>
          <w:iCs/>
        </w:rPr>
        <w:t xml:space="preserve">Ibid., </w:t>
      </w:r>
      <w:r>
        <w:t>h.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37E"/>
    <w:multiLevelType w:val="hybridMultilevel"/>
    <w:tmpl w:val="7D164878"/>
    <w:lvl w:ilvl="0" w:tplc="1DB86E9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E0A31"/>
    <w:multiLevelType w:val="hybridMultilevel"/>
    <w:tmpl w:val="C018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03807"/>
    <w:multiLevelType w:val="hybridMultilevel"/>
    <w:tmpl w:val="7B1207F0"/>
    <w:lvl w:ilvl="0" w:tplc="15907A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D5ED4"/>
    <w:multiLevelType w:val="hybridMultilevel"/>
    <w:tmpl w:val="87C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C0824"/>
    <w:multiLevelType w:val="hybridMultilevel"/>
    <w:tmpl w:val="18C25452"/>
    <w:lvl w:ilvl="0" w:tplc="2334E5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E3FC8"/>
    <w:multiLevelType w:val="hybridMultilevel"/>
    <w:tmpl w:val="487AC8CC"/>
    <w:lvl w:ilvl="0" w:tplc="C20CEC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A3992"/>
    <w:multiLevelType w:val="hybridMultilevel"/>
    <w:tmpl w:val="A0FC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B3631"/>
    <w:multiLevelType w:val="hybridMultilevel"/>
    <w:tmpl w:val="7D689894"/>
    <w:lvl w:ilvl="0" w:tplc="0F14C7F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64"/>
    <w:rsid w:val="00106564"/>
    <w:rsid w:val="00652BE3"/>
    <w:rsid w:val="0083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6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64"/>
    <w:pPr>
      <w:ind w:left="720"/>
      <w:contextualSpacing/>
    </w:pPr>
  </w:style>
  <w:style w:type="paragraph" w:styleId="FootnoteText">
    <w:name w:val="footnote text"/>
    <w:basedOn w:val="Normal"/>
    <w:link w:val="FootnoteTextChar"/>
    <w:uiPriority w:val="99"/>
    <w:semiHidden/>
    <w:unhideWhenUsed/>
    <w:rsid w:val="00106564"/>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106564"/>
    <w:rPr>
      <w:rFonts w:ascii="Calibri" w:eastAsia="Calibri" w:hAnsi="Calibri" w:cs="Arial"/>
      <w:sz w:val="20"/>
      <w:szCs w:val="20"/>
      <w:lang w:val="id-ID"/>
    </w:rPr>
  </w:style>
  <w:style w:type="character" w:styleId="FootnoteReference">
    <w:name w:val="footnote reference"/>
    <w:uiPriority w:val="99"/>
    <w:semiHidden/>
    <w:unhideWhenUsed/>
    <w:rsid w:val="00106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6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64"/>
    <w:pPr>
      <w:ind w:left="720"/>
      <w:contextualSpacing/>
    </w:pPr>
  </w:style>
  <w:style w:type="paragraph" w:styleId="FootnoteText">
    <w:name w:val="footnote text"/>
    <w:basedOn w:val="Normal"/>
    <w:link w:val="FootnoteTextChar"/>
    <w:uiPriority w:val="99"/>
    <w:semiHidden/>
    <w:unhideWhenUsed/>
    <w:rsid w:val="00106564"/>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106564"/>
    <w:rPr>
      <w:rFonts w:ascii="Calibri" w:eastAsia="Calibri" w:hAnsi="Calibri" w:cs="Arial"/>
      <w:sz w:val="20"/>
      <w:szCs w:val="20"/>
      <w:lang w:val="id-ID"/>
    </w:rPr>
  </w:style>
  <w:style w:type="character" w:styleId="FootnoteReference">
    <w:name w:val="footnote reference"/>
    <w:uiPriority w:val="99"/>
    <w:semiHidden/>
    <w:unhideWhenUsed/>
    <w:rsid w:val="00106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2018-12-08T08:31:00Z</dcterms:created>
  <dcterms:modified xsi:type="dcterms:W3CDTF">2018-12-08T08:42:00Z</dcterms:modified>
</cp:coreProperties>
</file>